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5CE4" w14:textId="77777777" w:rsidR="0044203F" w:rsidRDefault="0044203F" w:rsidP="00DB32CC">
      <w:pPr>
        <w:widowControl w:val="0"/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236686B" w14:textId="31133BA1" w:rsidR="00DB32CC" w:rsidRDefault="00DB32CC" w:rsidP="00DB32CC">
      <w:pPr>
        <w:widowControl w:val="0"/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4203F">
        <w:rPr>
          <w:rFonts w:ascii="Times New Roman" w:hAnsi="Times New Roman"/>
          <w:b/>
          <w:sz w:val="24"/>
          <w:szCs w:val="24"/>
          <w:u w:val="single"/>
        </w:rPr>
        <w:t>MODELLO 1</w:t>
      </w:r>
    </w:p>
    <w:p w14:paraId="762899F9" w14:textId="77777777" w:rsidR="0044203F" w:rsidRPr="0044203F" w:rsidRDefault="0044203F" w:rsidP="00DB32CC">
      <w:pPr>
        <w:widowControl w:val="0"/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0A01809" w14:textId="3F1F13C5" w:rsidR="00DB32CC" w:rsidRPr="0044203F" w:rsidRDefault="00DB32CC" w:rsidP="0044203F">
      <w:pPr>
        <w:widowControl w:val="0"/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4203F">
        <w:rPr>
          <w:rFonts w:ascii="Times New Roman" w:hAnsi="Times New Roman"/>
          <w:b/>
          <w:bCs/>
          <w:sz w:val="24"/>
          <w:szCs w:val="24"/>
          <w:u w:val="single"/>
        </w:rPr>
        <w:t xml:space="preserve">ALLEGATO ALL’AVVISO PUBBLICO DI RICERCA OPERATORI PRIVATI PER LA PARTECIPAZIONE AL PROGRAMMA DI PROMO-COMMERCIALIZZAZIONE DELLA DESTINAZIONE </w:t>
      </w:r>
      <w:proofErr w:type="gramStart"/>
      <w:r w:rsidRPr="0044203F">
        <w:rPr>
          <w:rFonts w:ascii="Times New Roman" w:hAnsi="Times New Roman"/>
          <w:b/>
          <w:bCs/>
          <w:sz w:val="24"/>
          <w:szCs w:val="24"/>
          <w:u w:val="single"/>
        </w:rPr>
        <w:t>TURISTICA  ROMAGNA</w:t>
      </w:r>
      <w:proofErr w:type="gramEnd"/>
      <w:r w:rsidRPr="0044203F"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657945F8" w:rsidRPr="0044203F">
        <w:rPr>
          <w:rFonts w:ascii="Times New Roman" w:hAnsi="Times New Roman"/>
          <w:b/>
          <w:bCs/>
          <w:sz w:val="24"/>
          <w:szCs w:val="24"/>
          <w:u w:val="single"/>
        </w:rPr>
        <w:t>4</w:t>
      </w:r>
    </w:p>
    <w:p w14:paraId="08C6E93D" w14:textId="77777777" w:rsidR="00DB32CC" w:rsidRPr="0044203F" w:rsidRDefault="00DB32CC" w:rsidP="00DB32CC">
      <w:pPr>
        <w:pStyle w:val="NormaleWeb"/>
        <w:spacing w:before="120" w:after="0"/>
        <w:jc w:val="both"/>
        <w:rPr>
          <w:i/>
          <w:iCs/>
        </w:rPr>
      </w:pPr>
      <w:r w:rsidRPr="0044203F">
        <w:rPr>
          <w:b/>
          <w:bCs/>
        </w:rPr>
        <w:t>DICHIARAZIONE SOSTITUTIVA DI ATTO DI NOTORIETA'</w:t>
      </w:r>
    </w:p>
    <w:p w14:paraId="3B966586" w14:textId="54F1F3DA" w:rsidR="004420ED" w:rsidRDefault="00DB32CC" w:rsidP="00DB32CC">
      <w:pPr>
        <w:pStyle w:val="NormaleWeb"/>
        <w:spacing w:after="0"/>
        <w:jc w:val="both"/>
      </w:pPr>
      <w:r w:rsidRPr="0044203F">
        <w:rPr>
          <w:i/>
          <w:iCs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</w:t>
      </w:r>
    </w:p>
    <w:p w14:paraId="5A895464" w14:textId="77777777" w:rsidR="0044203F" w:rsidRPr="0044203F" w:rsidRDefault="0044203F" w:rsidP="00DB32CC">
      <w:pPr>
        <w:pStyle w:val="NormaleWeb"/>
        <w:spacing w:after="0"/>
        <w:jc w:val="both"/>
      </w:pPr>
    </w:p>
    <w:p w14:paraId="2F5DDE14" w14:textId="77777777" w:rsidR="00DB32CC" w:rsidRPr="0044203F" w:rsidRDefault="00DB32CC" w:rsidP="00DB32CC">
      <w:pPr>
        <w:pStyle w:val="NormaleWeb"/>
        <w:spacing w:after="0"/>
        <w:ind w:left="3540" w:firstLine="708"/>
        <w:jc w:val="both"/>
      </w:pPr>
      <w:r w:rsidRPr="0044203F">
        <w:rPr>
          <w:b/>
          <w:bCs/>
        </w:rPr>
        <w:t>Alla Destinazione Turistica Romagna</w:t>
      </w:r>
    </w:p>
    <w:p w14:paraId="3F1D7C55" w14:textId="77777777" w:rsidR="00DB32CC" w:rsidRPr="0044203F" w:rsidRDefault="00DB32CC" w:rsidP="00DB32CC">
      <w:pPr>
        <w:pStyle w:val="NormaleWeb"/>
        <w:spacing w:after="0"/>
        <w:ind w:left="3540" w:firstLine="708"/>
        <w:jc w:val="both"/>
        <w:rPr>
          <w:b/>
        </w:rPr>
      </w:pPr>
      <w:r w:rsidRPr="0044203F">
        <w:rPr>
          <w:b/>
        </w:rPr>
        <w:t>(Province di Ferrara, Forlì-Cesena,</w:t>
      </w:r>
    </w:p>
    <w:p w14:paraId="6937A543" w14:textId="77777777" w:rsidR="00DB32CC" w:rsidRPr="0044203F" w:rsidRDefault="00DB32CC" w:rsidP="00DB32CC">
      <w:pPr>
        <w:pStyle w:val="NormaleWeb"/>
        <w:spacing w:after="0"/>
        <w:ind w:left="3540" w:firstLine="708"/>
        <w:jc w:val="both"/>
        <w:rPr>
          <w:b/>
        </w:rPr>
      </w:pPr>
      <w:r w:rsidRPr="0044203F">
        <w:rPr>
          <w:b/>
        </w:rPr>
        <w:t xml:space="preserve"> Ravenna e Rimini)</w:t>
      </w:r>
    </w:p>
    <w:p w14:paraId="2A4737A0" w14:textId="438258F8" w:rsidR="00DB32CC" w:rsidRPr="0044203F" w:rsidRDefault="00DB32CC" w:rsidP="004420ED">
      <w:pPr>
        <w:pStyle w:val="NormaleWeb"/>
        <w:spacing w:after="0"/>
        <w:ind w:left="4248"/>
        <w:jc w:val="both"/>
        <w:rPr>
          <w:b/>
        </w:rPr>
      </w:pPr>
      <w:proofErr w:type="spellStart"/>
      <w:r w:rsidRPr="0044203F">
        <w:rPr>
          <w:b/>
        </w:rPr>
        <w:t>PEC:</w:t>
      </w:r>
      <w:hyperlink r:id="rId10" w:history="1">
        <w:r w:rsidRPr="0044203F">
          <w:rPr>
            <w:rStyle w:val="Collegamentoipertestuale"/>
            <w:b/>
          </w:rPr>
          <w:t>romagnaturismo@legalmail.it</w:t>
        </w:r>
        <w:proofErr w:type="spellEnd"/>
      </w:hyperlink>
    </w:p>
    <w:p w14:paraId="4B1768C6" w14:textId="77777777" w:rsidR="004420ED" w:rsidRPr="00CA0B88" w:rsidRDefault="004420ED" w:rsidP="004420ED">
      <w:pPr>
        <w:pStyle w:val="NormaleWeb"/>
        <w:spacing w:after="0"/>
        <w:ind w:left="4248"/>
        <w:jc w:val="both"/>
        <w:rPr>
          <w:b/>
          <w:sz w:val="28"/>
          <w:szCs w:val="28"/>
        </w:rPr>
      </w:pPr>
    </w:p>
    <w:p w14:paraId="092DD017" w14:textId="1B988238" w:rsidR="00DB32CC" w:rsidRPr="0044203F" w:rsidRDefault="00DB32CC" w:rsidP="00DB32CC">
      <w:pPr>
        <w:spacing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b/>
          <w:bCs/>
          <w:sz w:val="24"/>
          <w:szCs w:val="24"/>
          <w:u w:val="single"/>
        </w:rPr>
        <w:t>Oggetto</w:t>
      </w:r>
      <w:r w:rsidRPr="0044203F">
        <w:rPr>
          <w:rFonts w:ascii="Times New Roman" w:hAnsi="Times New Roman"/>
          <w:b/>
          <w:bCs/>
          <w:sz w:val="24"/>
          <w:szCs w:val="24"/>
        </w:rPr>
        <w:t>:</w:t>
      </w:r>
      <w:r w:rsidRPr="0044203F">
        <w:rPr>
          <w:sz w:val="24"/>
          <w:szCs w:val="24"/>
        </w:rPr>
        <w:tab/>
      </w:r>
      <w:r w:rsidRPr="0044203F">
        <w:rPr>
          <w:rFonts w:ascii="Times New Roman" w:hAnsi="Times New Roman"/>
          <w:b/>
          <w:bCs/>
          <w:sz w:val="24"/>
          <w:szCs w:val="24"/>
        </w:rPr>
        <w:t>Manifestazione di interesse per la partecipazione al Programma di Promo-commercializzazione 202</w:t>
      </w:r>
      <w:r w:rsidR="5EE110E7" w:rsidRPr="0044203F">
        <w:rPr>
          <w:rFonts w:ascii="Times New Roman" w:hAnsi="Times New Roman"/>
          <w:b/>
          <w:bCs/>
          <w:sz w:val="24"/>
          <w:szCs w:val="24"/>
        </w:rPr>
        <w:t>4</w:t>
      </w:r>
      <w:r w:rsidRPr="0044203F">
        <w:rPr>
          <w:rFonts w:ascii="Times New Roman" w:hAnsi="Times New Roman"/>
          <w:b/>
          <w:bCs/>
          <w:sz w:val="24"/>
          <w:szCs w:val="24"/>
        </w:rPr>
        <w:t xml:space="preserve"> della Destinazione Turistica Romagna</w:t>
      </w:r>
    </w:p>
    <w:p w14:paraId="3D94C977" w14:textId="77777777" w:rsidR="00DB32CC" w:rsidRPr="00CA0B88" w:rsidRDefault="00DB32CC" w:rsidP="00DB32CC">
      <w:pPr>
        <w:spacing w:line="24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</w:p>
    <w:p w14:paraId="10019C2C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La/il sottoscritta/o _____________________________________________</w:t>
      </w:r>
    </w:p>
    <w:p w14:paraId="28D0F178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2CC45E2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Nata/nato a ______________________________il______________________</w:t>
      </w:r>
    </w:p>
    <w:p w14:paraId="21A1DF45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9FF30C2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In qualità di Legale Rappresentante di</w:t>
      </w:r>
    </w:p>
    <w:p w14:paraId="131136A0" w14:textId="56C1CF80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  <w:proofErr w:type="gramStart"/>
      <w:r w:rsidRPr="0044203F">
        <w:rPr>
          <w:rFonts w:ascii="Times New Roman" w:hAnsi="Times New Roman"/>
          <w:sz w:val="24"/>
          <w:szCs w:val="24"/>
        </w:rPr>
        <w:t>_</w:t>
      </w:r>
      <w:r w:rsidRPr="0044203F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44203F">
        <w:rPr>
          <w:rFonts w:ascii="Times New Roman" w:hAnsi="Times New Roman"/>
          <w:i/>
          <w:sz w:val="24"/>
          <w:szCs w:val="24"/>
        </w:rPr>
        <w:t>denominazione del soggetto)</w:t>
      </w:r>
    </w:p>
    <w:p w14:paraId="1669569E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22CB19B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 xml:space="preserve">Con sede legale in via/piazza ____________________________________ </w:t>
      </w:r>
    </w:p>
    <w:p w14:paraId="67A668B7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60C1369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Comune ___________________________ CAP __________ Prov. __________</w:t>
      </w:r>
    </w:p>
    <w:p w14:paraId="4851A8AB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075F8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Tel. ________________________ PEC_________________________________</w:t>
      </w:r>
    </w:p>
    <w:p w14:paraId="157AA0BC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C7506AB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Indirizzo e-mail _________________________________________________</w:t>
      </w:r>
    </w:p>
    <w:p w14:paraId="508D94B4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28E9B46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4203F">
        <w:rPr>
          <w:rFonts w:ascii="Times New Roman" w:hAnsi="Times New Roman"/>
          <w:sz w:val="24"/>
          <w:szCs w:val="24"/>
        </w:rPr>
        <w:t>Partita IVA __________________ Codice Fiscale_____________________</w:t>
      </w:r>
    </w:p>
    <w:p w14:paraId="13E7BD20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995038F" w14:textId="3A713510" w:rsidR="004420ED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Ai sensi di quanto stabilito dai criteri previsti nell’avviso pubblico della DT Romagna:</w:t>
      </w:r>
    </w:p>
    <w:p w14:paraId="32BA531D" w14:textId="77777777" w:rsidR="0044203F" w:rsidRPr="0044203F" w:rsidRDefault="0044203F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D196792" w14:textId="77777777" w:rsidR="00DB32CC" w:rsidRPr="0044203F" w:rsidRDefault="00DB32CC" w:rsidP="00DB32CC">
      <w:pPr>
        <w:pStyle w:val="Titolo1"/>
        <w:tabs>
          <w:tab w:val="num" w:pos="0"/>
          <w:tab w:val="left" w:pos="3686"/>
          <w:tab w:val="left" w:pos="4395"/>
          <w:tab w:val="left" w:pos="5103"/>
        </w:tabs>
        <w:suppressAutoHyphens/>
        <w:spacing w:line="240" w:lineRule="auto"/>
        <w:ind w:left="432" w:hanging="432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RICHIEDE</w:t>
      </w:r>
    </w:p>
    <w:p w14:paraId="32A74559" w14:textId="77777777" w:rsidR="00DB32CC" w:rsidRPr="0044203F" w:rsidRDefault="00DB32CC" w:rsidP="00DB32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61C4418" w14:textId="48AE61B4" w:rsidR="00DB32CC" w:rsidRPr="0044203F" w:rsidRDefault="00DB32CC" w:rsidP="00DB32C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Di partecipare al Programma di Promo-commercializzazione 202</w:t>
      </w:r>
      <w:r w:rsidR="5470E63C" w:rsidRPr="0044203F">
        <w:rPr>
          <w:rFonts w:ascii="Times New Roman" w:hAnsi="Times New Roman"/>
          <w:sz w:val="24"/>
          <w:szCs w:val="24"/>
        </w:rPr>
        <w:t>4</w:t>
      </w:r>
      <w:r w:rsidRPr="0044203F">
        <w:rPr>
          <w:rFonts w:ascii="Times New Roman" w:hAnsi="Times New Roman"/>
          <w:sz w:val="24"/>
          <w:szCs w:val="24"/>
        </w:rPr>
        <w:t xml:space="preserve"> della Destinazione Turistica Romagna con almeno euro 250,00 da versarsi tassativamente </w:t>
      </w:r>
      <w:r w:rsidRPr="0044203F">
        <w:rPr>
          <w:rFonts w:ascii="Times New Roman" w:hAnsi="Times New Roman"/>
          <w:b/>
          <w:bCs/>
          <w:sz w:val="24"/>
          <w:szCs w:val="24"/>
        </w:rPr>
        <w:t xml:space="preserve">entro il </w:t>
      </w:r>
      <w:r w:rsidR="00CB5AD5" w:rsidRPr="0044203F">
        <w:rPr>
          <w:rFonts w:ascii="Times New Roman" w:hAnsi="Times New Roman"/>
          <w:b/>
          <w:bCs/>
          <w:sz w:val="24"/>
          <w:szCs w:val="24"/>
        </w:rPr>
        <w:t>28 febbraio</w:t>
      </w:r>
      <w:r w:rsidRPr="0044203F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3E246005" w:rsidRPr="0044203F">
        <w:rPr>
          <w:rFonts w:ascii="Times New Roman" w:hAnsi="Times New Roman"/>
          <w:b/>
          <w:bCs/>
          <w:sz w:val="24"/>
          <w:szCs w:val="24"/>
        </w:rPr>
        <w:t>4</w:t>
      </w:r>
      <w:r w:rsidRPr="0044203F">
        <w:rPr>
          <w:rFonts w:ascii="Times New Roman" w:hAnsi="Times New Roman"/>
          <w:sz w:val="24"/>
          <w:szCs w:val="24"/>
        </w:rPr>
        <w:t xml:space="preserve"> secondo le modalità che saranno successivamente comunicate dall’Ente</w:t>
      </w:r>
    </w:p>
    <w:p w14:paraId="142E33BF" w14:textId="77777777" w:rsidR="004420ED" w:rsidRPr="0044203F" w:rsidRDefault="004420ED" w:rsidP="004420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F89195E" w14:textId="77777777" w:rsidR="00DB32CC" w:rsidRPr="0044203F" w:rsidRDefault="00DB32CC" w:rsidP="00DB32CC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b/>
          <w:sz w:val="24"/>
          <w:szCs w:val="24"/>
        </w:rPr>
        <w:t>DICHIARA</w:t>
      </w:r>
    </w:p>
    <w:p w14:paraId="299F0703" w14:textId="77777777" w:rsidR="00DB32CC" w:rsidRPr="0044203F" w:rsidRDefault="00DB32CC" w:rsidP="00DB32CC">
      <w:pPr>
        <w:numPr>
          <w:ilvl w:val="2"/>
          <w:numId w:val="1"/>
        </w:numPr>
        <w:tabs>
          <w:tab w:val="left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 xml:space="preserve">di essere regolarmente costituito ed iscritto al registro delle imprese presso la Camera di Commercio, Industria, Artigianato e Agricoltura competente per territorio e in regola con il diritto annuale, e risulta attivo; </w:t>
      </w:r>
    </w:p>
    <w:p w14:paraId="54DCCC17" w14:textId="77777777" w:rsidR="00DB32CC" w:rsidRPr="0044203F" w:rsidRDefault="00DB32CC" w:rsidP="00DB32CC">
      <w:pPr>
        <w:numPr>
          <w:ilvl w:val="2"/>
          <w:numId w:val="1"/>
        </w:numPr>
        <w:tabs>
          <w:tab w:val="left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di essere in possesso di almeno un Codice Ateco relativo ad attività turistiche, come risultante dalla visura camerale;</w:t>
      </w:r>
    </w:p>
    <w:p w14:paraId="358E6B91" w14:textId="77777777" w:rsidR="00DB32CC" w:rsidRPr="0044203F" w:rsidRDefault="00DB32CC" w:rsidP="00DB32CC">
      <w:pPr>
        <w:numPr>
          <w:ilvl w:val="2"/>
          <w:numId w:val="1"/>
        </w:numPr>
        <w:tabs>
          <w:tab w:val="left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di avere almeno una sede operativa nel territorio regionale, come risultante da visura camerale;</w:t>
      </w:r>
    </w:p>
    <w:p w14:paraId="33C17204" w14:textId="77777777" w:rsidR="00DB32CC" w:rsidRPr="0044203F" w:rsidRDefault="00DB32CC" w:rsidP="00DB32CC">
      <w:pPr>
        <w:numPr>
          <w:ilvl w:val="2"/>
          <w:numId w:val="1"/>
        </w:numPr>
        <w:tabs>
          <w:tab w:val="left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 xml:space="preserve">di non trovarsi in stato di fallimento, liquidazione coatta, liquidazione volontaria, concordato preventivo ed ogni altra procedura concorsuale prevista dalla Legge Fallimentare e da altre </w:t>
      </w:r>
      <w:r w:rsidRPr="0044203F">
        <w:rPr>
          <w:rFonts w:ascii="Times New Roman" w:hAnsi="Times New Roman"/>
          <w:sz w:val="24"/>
          <w:szCs w:val="24"/>
        </w:rPr>
        <w:lastRenderedPageBreak/>
        <w:t>leggi speciali, e non ha in corso un procedimento per la dichiarazione di una di tali situazioni nei propri confronti;</w:t>
      </w:r>
    </w:p>
    <w:p w14:paraId="1F3FE337" w14:textId="77777777" w:rsidR="00DB32CC" w:rsidRPr="0044203F" w:rsidRDefault="00DB32CC" w:rsidP="00DB32CC">
      <w:pPr>
        <w:numPr>
          <w:ilvl w:val="2"/>
          <w:numId w:val="1"/>
        </w:numPr>
        <w:tabs>
          <w:tab w:val="left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di rispettare le norme dell’ordinamento giuridico italiano in materia di prevenzione degli infortuni sui luoghi di lavoro e delle malattie professionali, della sicurezza sui luoghi di lavoro, dei contratti collettivi di lavoro e delle normative relative alla tutela dell’ambiente;</w:t>
      </w:r>
    </w:p>
    <w:p w14:paraId="70FC6DB3" w14:textId="77777777" w:rsidR="00DB32CC" w:rsidRPr="0044203F" w:rsidRDefault="00DB32CC" w:rsidP="00DB32CC">
      <w:pPr>
        <w:numPr>
          <w:ilvl w:val="2"/>
          <w:numId w:val="1"/>
        </w:numPr>
        <w:tabs>
          <w:tab w:val="left" w:pos="720"/>
        </w:tabs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di non rientrare tra coloro che hanno ricevuto e successivamente non rimborsato o depositato in un conto bloccato gli aiuti che sono stati individuati dalla Commissione Europea quali illegali o incompatibili;</w:t>
      </w:r>
    </w:p>
    <w:p w14:paraId="1F095920" w14:textId="77777777" w:rsidR="00DB32CC" w:rsidRPr="0044203F" w:rsidRDefault="00DB32CC" w:rsidP="00DB32C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di essere in regola con gli obblighi relativi al pagamento dei contributi previdenziali ed assistenziali a favore dei lavoratori secondo la legislazione italiana o quella del paese in cui sono stabiliti;</w:t>
      </w:r>
    </w:p>
    <w:p w14:paraId="44ACE615" w14:textId="77777777" w:rsidR="00DB32CC" w:rsidRPr="0044203F" w:rsidRDefault="00DB32CC" w:rsidP="00DB32C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di essere in regola con gli obblighi relativi al pagamento delle imposte e delle tasse, secondo la legislazione italiana o quella del paese in cui sono stabiliti.</w:t>
      </w:r>
    </w:p>
    <w:p w14:paraId="38039C14" w14:textId="77777777" w:rsidR="00DB32CC" w:rsidRPr="0044203F" w:rsidRDefault="00DB32CC" w:rsidP="00DB32CC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D878D0B" w14:textId="77777777" w:rsidR="00DB32CC" w:rsidRPr="0044203F" w:rsidRDefault="00DB32CC" w:rsidP="00DB32CC">
      <w:pPr>
        <w:pStyle w:val="Titolo1"/>
        <w:tabs>
          <w:tab w:val="num" w:pos="0"/>
          <w:tab w:val="left" w:pos="5980"/>
        </w:tabs>
        <w:suppressAutoHyphens/>
        <w:spacing w:line="240" w:lineRule="auto"/>
        <w:ind w:left="432" w:hanging="432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DICHIARA INFINE</w:t>
      </w:r>
    </w:p>
    <w:p w14:paraId="543AE0C5" w14:textId="77777777" w:rsidR="00DB32CC" w:rsidRPr="0044203F" w:rsidRDefault="00DB32CC" w:rsidP="00DB32CC">
      <w:pPr>
        <w:pStyle w:val="NormaleWeb"/>
        <w:spacing w:before="119"/>
        <w:jc w:val="both"/>
      </w:pPr>
      <w:r w:rsidRPr="0044203F">
        <w:t xml:space="preserve"> </w:t>
      </w:r>
      <w:r w:rsidRPr="0044203F">
        <w:rPr>
          <w:b/>
          <w:u w:val="single"/>
        </w:rPr>
        <w:t>di essere iscritto</w:t>
      </w:r>
      <w:r w:rsidRPr="0044203F">
        <w:t>, ai sensi del Decreto MEF n. 57/2014, all'Elenco di cui all'art. 8 del Regolamento dell'Autorità garante della concorrenza e del mercato;</w:t>
      </w:r>
    </w:p>
    <w:p w14:paraId="7A00AE72" w14:textId="14C86A27" w:rsidR="0044203F" w:rsidRDefault="00DB32CC" w:rsidP="00DB32CC">
      <w:pPr>
        <w:pStyle w:val="NormaleWeb"/>
        <w:spacing w:before="119"/>
        <w:jc w:val="both"/>
      </w:pPr>
      <w:r w:rsidRPr="0044203F">
        <w:t xml:space="preserve"> </w:t>
      </w:r>
      <w:r w:rsidRPr="0044203F">
        <w:rPr>
          <w:b/>
          <w:u w:val="single"/>
        </w:rPr>
        <w:t>di non essere iscritto</w:t>
      </w:r>
      <w:r w:rsidRPr="0044203F">
        <w:t xml:space="preserve"> ai sensi del Decreto MEF n. 57/2014, all'Elenco di cui all'art. 8 del Regolamento dell'Autorità garante della concorrenza e del mercato;</w:t>
      </w:r>
    </w:p>
    <w:p w14:paraId="0E2A0FBD" w14:textId="77777777" w:rsidR="0044203F" w:rsidRPr="0044203F" w:rsidRDefault="0044203F" w:rsidP="00DB32CC">
      <w:pPr>
        <w:pStyle w:val="NormaleWeb"/>
        <w:spacing w:before="119"/>
        <w:jc w:val="both"/>
      </w:pPr>
    </w:p>
    <w:p w14:paraId="19FF0402" w14:textId="204BA604" w:rsidR="00DB32CC" w:rsidRPr="0044203F" w:rsidRDefault="00DB32CC" w:rsidP="00DB32C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di essere disponibile a fornire qualsiasi ulteriore informazione che necessitasse per la valutazione della manifestazione di interesse</w:t>
      </w:r>
      <w:r w:rsidR="0044203F">
        <w:rPr>
          <w:rFonts w:ascii="Times New Roman" w:hAnsi="Times New Roman"/>
          <w:sz w:val="24"/>
          <w:szCs w:val="24"/>
        </w:rPr>
        <w:t>;</w:t>
      </w:r>
    </w:p>
    <w:p w14:paraId="674976D3" w14:textId="7EAA81D3" w:rsidR="00DB32CC" w:rsidRPr="0044203F" w:rsidRDefault="00DB32CC" w:rsidP="00DB32C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di indicare la presente casella di posta elettronica per ogni avviso e comunicazione successiva __________________________________________</w:t>
      </w:r>
      <w:r w:rsidR="0044203F">
        <w:rPr>
          <w:rFonts w:ascii="Times New Roman" w:hAnsi="Times New Roman"/>
          <w:sz w:val="24"/>
          <w:szCs w:val="24"/>
        </w:rPr>
        <w:t>;</w:t>
      </w:r>
    </w:p>
    <w:p w14:paraId="0860678B" w14:textId="77777777" w:rsidR="00DB32CC" w:rsidRPr="0044203F" w:rsidRDefault="00DB32CC" w:rsidP="00DB32C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 xml:space="preserve">di indicare la presente casella di posta elettronica ordinaria per le comunicazioni successive al presente procedimento quali a titolo esemplificativo invio di informazioni relative ad iniziative, newsletter, </w:t>
      </w:r>
      <w:proofErr w:type="gramStart"/>
      <w:r w:rsidRPr="0044203F">
        <w:rPr>
          <w:rFonts w:ascii="Times New Roman" w:hAnsi="Times New Roman"/>
          <w:sz w:val="24"/>
          <w:szCs w:val="24"/>
        </w:rPr>
        <w:t>ecc..</w:t>
      </w:r>
      <w:proofErr w:type="gramEnd"/>
    </w:p>
    <w:p w14:paraId="7570E40F" w14:textId="6EB058AB" w:rsidR="00DB32CC" w:rsidRPr="0044203F" w:rsidRDefault="00DB32CC" w:rsidP="00DB32C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03F">
        <w:rPr>
          <w:rFonts w:ascii="Times New Roman" w:hAnsi="Times New Roman"/>
          <w:sz w:val="24"/>
          <w:szCs w:val="24"/>
        </w:rPr>
        <w:t>_________________________</w:t>
      </w:r>
      <w:r w:rsidR="0044203F">
        <w:rPr>
          <w:rFonts w:ascii="Times New Roman" w:hAnsi="Times New Roman"/>
          <w:sz w:val="24"/>
          <w:szCs w:val="24"/>
        </w:rPr>
        <w:t>_________________.</w:t>
      </w:r>
    </w:p>
    <w:p w14:paraId="06EA05DE" w14:textId="77777777" w:rsidR="00DB32CC" w:rsidRPr="00CA0B88" w:rsidRDefault="00DB32CC" w:rsidP="00DB32C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0B88">
        <w:rPr>
          <w:rFonts w:ascii="Times New Roman" w:hAnsi="Times New Roman"/>
          <w:b/>
          <w:sz w:val="28"/>
          <w:szCs w:val="28"/>
        </w:rPr>
        <w:t>Il Legale Rappresentante</w:t>
      </w:r>
    </w:p>
    <w:p w14:paraId="5AEFD736" w14:textId="77777777" w:rsidR="00DB32CC" w:rsidRPr="00CA0B88" w:rsidRDefault="00DB32CC" w:rsidP="00DB32C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0B88">
        <w:rPr>
          <w:rFonts w:ascii="Times New Roman" w:hAnsi="Times New Roman"/>
          <w:b/>
          <w:sz w:val="28"/>
          <w:szCs w:val="28"/>
        </w:rPr>
        <w:t>Firma ____________________________Data_______________________</w:t>
      </w:r>
    </w:p>
    <w:p w14:paraId="3E2009FC" w14:textId="4B83E3C1" w:rsidR="00DB32CC" w:rsidRPr="0044203F" w:rsidRDefault="00DB32CC" w:rsidP="00DB32CC">
      <w:pPr>
        <w:pStyle w:val="NormaleWeb"/>
        <w:spacing w:after="0"/>
        <w:jc w:val="both"/>
        <w:rPr>
          <w:b/>
        </w:rPr>
      </w:pPr>
      <w:r w:rsidRPr="0044203F">
        <w:rPr>
          <w:i/>
          <w:iCs/>
          <w:u w:val="single"/>
        </w:rPr>
        <w:lastRenderedPageBreak/>
        <w:t>IMPORTANTE</w:t>
      </w:r>
      <w:r w:rsidRPr="0044203F">
        <w:rPr>
          <w:i/>
          <w:iCs/>
        </w:rPr>
        <w:t>: In caso di sottoscrizione con firma autografa, ai sensi dell'art. 38, comma 3 del DPR 445/2000 e successive modificazioni, nonché dell'art. 65, comma 1, lett. c) del D.</w:t>
      </w:r>
      <w:r w:rsidR="004420ED" w:rsidRPr="0044203F">
        <w:rPr>
          <w:i/>
          <w:iCs/>
        </w:rPr>
        <w:t xml:space="preserve"> </w:t>
      </w:r>
      <w:r w:rsidRPr="0044203F">
        <w:rPr>
          <w:i/>
          <w:iCs/>
        </w:rPr>
        <w:t>Lgs 65/82, è necessario allegare copia fotostatica di un valido documento di identità del sottoscrittore</w:t>
      </w:r>
      <w:r w:rsidRPr="0044203F">
        <w:rPr>
          <w:b/>
          <w:bCs/>
        </w:rPr>
        <w:t>.</w:t>
      </w:r>
    </w:p>
    <w:sectPr w:rsidR="00DB32CC" w:rsidRPr="0044203F" w:rsidSect="001678B5">
      <w:headerReference w:type="default" r:id="rId11"/>
      <w:footerReference w:type="default" r:id="rId12"/>
      <w:pgSz w:w="11906" w:h="16838"/>
      <w:pgMar w:top="1701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3DC1" w14:textId="77777777" w:rsidR="004420ED" w:rsidRDefault="004420ED">
      <w:pPr>
        <w:spacing w:after="0" w:line="240" w:lineRule="auto"/>
      </w:pPr>
      <w:r>
        <w:separator/>
      </w:r>
    </w:p>
  </w:endnote>
  <w:endnote w:type="continuationSeparator" w:id="0">
    <w:p w14:paraId="7423AFA2" w14:textId="77777777" w:rsidR="004420ED" w:rsidRDefault="0044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nPro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BrownPro-BoldItalic">
    <w:charset w:val="00"/>
    <w:family w:val="auto"/>
    <w:pitch w:val="variable"/>
    <w:sig w:usb0="A00000BF" w:usb1="4000206B" w:usb2="00000000" w:usb3="00000000" w:csb0="00000093" w:csb1="00000000"/>
  </w:font>
  <w:font w:name="BrownPro-Light">
    <w:charset w:val="00"/>
    <w:family w:val="auto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D015" w14:textId="77777777" w:rsidR="004420ED" w:rsidRDefault="004420ED">
    <w:pPr>
      <w:pStyle w:val="Pidipagina"/>
    </w:pPr>
  </w:p>
  <w:tbl>
    <w:tblPr>
      <w:tblpPr w:leftFromText="141" w:rightFromText="141" w:vertAnchor="text" w:horzAnchor="margin" w:tblpX="284" w:tblpY="201"/>
      <w:tblW w:w="992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118"/>
      <w:gridCol w:w="3402"/>
      <w:gridCol w:w="3402"/>
    </w:tblGrid>
    <w:tr w:rsidR="008E2CE4" w:rsidRPr="00850C49" w14:paraId="040545E7" w14:textId="77777777" w:rsidTr="009D7B63">
      <w:trPr>
        <w:trHeight w:val="391"/>
      </w:trPr>
      <w:tc>
        <w:tcPr>
          <w:tcW w:w="3118" w:type="dxa"/>
        </w:tcPr>
        <w:p w14:paraId="4D2583A1" w14:textId="77777777" w:rsidR="004420ED" w:rsidRDefault="004420ED" w:rsidP="009D7B63">
          <w:pPr>
            <w:autoSpaceDE w:val="0"/>
            <w:autoSpaceDN w:val="0"/>
            <w:adjustRightInd w:val="0"/>
            <w:spacing w:after="0" w:line="240" w:lineRule="auto"/>
            <w:rPr>
              <w:rFonts w:ascii="BrownPro" w:hAnsi="BrownPro" w:cs="BrownPro-BoldItalic"/>
              <w:b/>
              <w:bCs/>
              <w:i/>
              <w:iCs/>
              <w:color w:val="7F7F7F"/>
              <w:sz w:val="16"/>
              <w:szCs w:val="16"/>
            </w:rPr>
          </w:pPr>
        </w:p>
        <w:p w14:paraId="333794B3" w14:textId="77777777" w:rsidR="004420ED" w:rsidRDefault="004420ED" w:rsidP="009D7B63">
          <w:pPr>
            <w:autoSpaceDE w:val="0"/>
            <w:autoSpaceDN w:val="0"/>
            <w:adjustRightInd w:val="0"/>
            <w:spacing w:after="0" w:line="240" w:lineRule="auto"/>
            <w:rPr>
              <w:rFonts w:ascii="BrownPro" w:hAnsi="BrownPro" w:cs="BrownPro-BoldItalic"/>
              <w:b/>
              <w:bCs/>
              <w:i/>
              <w:iCs/>
              <w:color w:val="7F7F7F"/>
              <w:sz w:val="16"/>
              <w:szCs w:val="16"/>
            </w:rPr>
          </w:pPr>
        </w:p>
        <w:p w14:paraId="76506F5D" w14:textId="77777777" w:rsidR="004420ED" w:rsidRPr="00850C49" w:rsidRDefault="00DB32CC" w:rsidP="009D7B63">
          <w:pPr>
            <w:autoSpaceDE w:val="0"/>
            <w:autoSpaceDN w:val="0"/>
            <w:adjustRightInd w:val="0"/>
            <w:spacing w:after="0" w:line="240" w:lineRule="auto"/>
            <w:rPr>
              <w:rFonts w:ascii="BrownPro" w:hAnsi="BrownPro" w:cs="BrownPro-BoldItalic"/>
              <w:b/>
              <w:bCs/>
              <w:i/>
              <w:iCs/>
              <w:color w:val="7F7F7F"/>
              <w:sz w:val="16"/>
              <w:szCs w:val="16"/>
            </w:rPr>
          </w:pPr>
          <w:r w:rsidRPr="00850C49">
            <w:rPr>
              <w:rFonts w:ascii="BrownPro" w:hAnsi="BrownPro" w:cs="BrownPro-BoldItalic"/>
              <w:b/>
              <w:bCs/>
              <w:i/>
              <w:iCs/>
              <w:color w:val="7F7F7F"/>
              <w:sz w:val="16"/>
              <w:szCs w:val="16"/>
            </w:rPr>
            <w:t>Destinazione Turistica Romagna</w:t>
          </w:r>
        </w:p>
        <w:p w14:paraId="06CD48E9" w14:textId="77777777" w:rsidR="004420ED" w:rsidRPr="00850C49" w:rsidRDefault="00DB32CC" w:rsidP="009D7B63">
          <w:pPr>
            <w:tabs>
              <w:tab w:val="right" w:pos="3402"/>
            </w:tabs>
            <w:autoSpaceDE w:val="0"/>
            <w:autoSpaceDN w:val="0"/>
            <w:adjustRightInd w:val="0"/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</w:rPr>
          </w:pPr>
          <w:r w:rsidRPr="00850C49">
            <w:rPr>
              <w:rFonts w:ascii="BrownPro" w:hAnsi="BrownPro" w:cs="BrownPro-Light"/>
              <w:color w:val="7F7F7F"/>
              <w:sz w:val="16"/>
              <w:szCs w:val="16"/>
            </w:rPr>
            <w:t>Piazzale Federico Fellini 3, 47921 Rimini</w:t>
          </w:r>
          <w:r w:rsidRPr="00850C49">
            <w:rPr>
              <w:rFonts w:ascii="BrownPro" w:hAnsi="BrownPro" w:cs="BrownPro-Light"/>
              <w:color w:val="7F7F7F"/>
              <w:sz w:val="16"/>
              <w:szCs w:val="16"/>
            </w:rPr>
            <w:tab/>
          </w:r>
        </w:p>
        <w:p w14:paraId="0C72CB85" w14:textId="77777777" w:rsidR="004420ED" w:rsidRPr="00850C49" w:rsidRDefault="00DB32CC" w:rsidP="009D7B63">
          <w:pPr>
            <w:autoSpaceDE w:val="0"/>
            <w:autoSpaceDN w:val="0"/>
            <w:adjustRightInd w:val="0"/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</w:rPr>
          </w:pPr>
          <w:r w:rsidRPr="00850C49">
            <w:rPr>
              <w:rFonts w:ascii="BrownPro" w:hAnsi="BrownPro" w:cs="BrownPro-Light"/>
              <w:b/>
              <w:bCs/>
              <w:i/>
              <w:iCs/>
              <w:color w:val="7F7F7F"/>
              <w:sz w:val="16"/>
              <w:szCs w:val="16"/>
            </w:rPr>
            <w:t>CF:</w:t>
          </w:r>
          <w:r w:rsidRPr="00850C49">
            <w:rPr>
              <w:rFonts w:ascii="BrownPro" w:hAnsi="BrownPro" w:cs="BrownPro-Light"/>
              <w:color w:val="7F7F7F"/>
              <w:sz w:val="16"/>
              <w:szCs w:val="16"/>
            </w:rPr>
            <w:t xml:space="preserve"> 911 657 804 03</w:t>
          </w:r>
        </w:p>
        <w:p w14:paraId="2AF65BA0" w14:textId="77777777" w:rsidR="004420ED" w:rsidRPr="00850C49" w:rsidRDefault="00097997" w:rsidP="009D7B63">
          <w:pPr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  <w:lang w:val="en-US"/>
            </w:rPr>
          </w:pPr>
          <w:hyperlink r:id="rId1" w:history="1">
            <w:r w:rsidR="00DB32CC" w:rsidRPr="00850C49">
              <w:rPr>
                <w:rFonts w:ascii="BrownPro" w:hAnsi="BrownPro" w:cs="BrownPro-Light"/>
                <w:color w:val="7F7F7F"/>
                <w:sz w:val="16"/>
                <w:szCs w:val="16"/>
                <w:u w:val="single"/>
                <w:lang w:val="en-US"/>
              </w:rPr>
              <w:t>www.destinazioneromagna.emr.it</w:t>
            </w:r>
          </w:hyperlink>
        </w:p>
      </w:tc>
      <w:tc>
        <w:tcPr>
          <w:tcW w:w="3402" w:type="dxa"/>
        </w:tcPr>
        <w:p w14:paraId="4825C657" w14:textId="77777777" w:rsidR="004420ED" w:rsidRDefault="004420ED" w:rsidP="009D7B63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BrownPro" w:hAnsi="BrownPro" w:cs="BrownPro-Light"/>
              <w:b/>
              <w:bCs/>
              <w:i/>
              <w:iCs/>
              <w:color w:val="7F7F7F"/>
              <w:sz w:val="16"/>
              <w:szCs w:val="16"/>
            </w:rPr>
          </w:pPr>
        </w:p>
        <w:p w14:paraId="6C36E0CD" w14:textId="77777777" w:rsidR="004420ED" w:rsidRDefault="004420ED" w:rsidP="009D7B63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BrownPro" w:hAnsi="BrownPro" w:cs="BrownPro-Light"/>
              <w:b/>
              <w:bCs/>
              <w:i/>
              <w:iCs/>
              <w:color w:val="7F7F7F"/>
              <w:sz w:val="16"/>
              <w:szCs w:val="16"/>
            </w:rPr>
          </w:pPr>
        </w:p>
        <w:p w14:paraId="105B1994" w14:textId="77777777" w:rsidR="004420ED" w:rsidRPr="00850C49" w:rsidRDefault="00DB32CC" w:rsidP="009D7B63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</w:rPr>
          </w:pPr>
          <w:r w:rsidRPr="00850C49">
            <w:rPr>
              <w:rFonts w:ascii="BrownPro" w:hAnsi="BrownPro" w:cs="BrownPro-Light"/>
              <w:b/>
              <w:bCs/>
              <w:i/>
              <w:iCs/>
              <w:color w:val="7F7F7F"/>
              <w:sz w:val="16"/>
              <w:szCs w:val="16"/>
            </w:rPr>
            <w:t>t:</w:t>
          </w:r>
          <w:r w:rsidRPr="00850C49">
            <w:rPr>
              <w:rFonts w:ascii="BrownPro" w:hAnsi="BrownPro" w:cs="BrownPro-Light"/>
              <w:color w:val="7F7F7F"/>
              <w:sz w:val="16"/>
              <w:szCs w:val="16"/>
            </w:rPr>
            <w:t xml:space="preserve"> +39 0541 7</w:t>
          </w:r>
          <w:r>
            <w:rPr>
              <w:rFonts w:ascii="BrownPro" w:hAnsi="BrownPro" w:cs="BrownPro-Light"/>
              <w:color w:val="7F7F7F"/>
              <w:sz w:val="16"/>
              <w:szCs w:val="16"/>
            </w:rPr>
            <w:t>93834</w:t>
          </w:r>
        </w:p>
        <w:p w14:paraId="11F0F50C" w14:textId="77777777" w:rsidR="004420ED" w:rsidRPr="00850C49" w:rsidRDefault="00DB32CC" w:rsidP="009D7B63">
          <w:pPr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</w:rPr>
          </w:pPr>
          <w:r w:rsidRPr="00850C49">
            <w:rPr>
              <w:rFonts w:ascii="BrownPro" w:hAnsi="BrownPro" w:cs="BrownPro-Light"/>
              <w:b/>
              <w:bCs/>
              <w:i/>
              <w:iCs/>
              <w:color w:val="7F7F7F"/>
              <w:sz w:val="16"/>
              <w:szCs w:val="16"/>
            </w:rPr>
            <w:t>e:</w:t>
          </w:r>
          <w:r w:rsidRPr="00850C49">
            <w:rPr>
              <w:rFonts w:ascii="BrownPro" w:hAnsi="BrownPro" w:cs="BrownPro-Light"/>
              <w:color w:val="7F7F7F"/>
              <w:sz w:val="16"/>
              <w:szCs w:val="16"/>
            </w:rPr>
            <w:t xml:space="preserve"> </w:t>
          </w:r>
          <w:hyperlink r:id="rId2" w:history="1">
            <w:r w:rsidRPr="00850C49">
              <w:rPr>
                <w:rFonts w:ascii="BrownPro" w:hAnsi="BrownPro" w:cs="BrownPro-Light"/>
                <w:color w:val="7F7F7F"/>
                <w:sz w:val="16"/>
                <w:szCs w:val="16"/>
                <w:u w:val="single"/>
              </w:rPr>
              <w:t>info@destinazioneromagna.emr.it</w:t>
            </w:r>
          </w:hyperlink>
        </w:p>
        <w:p w14:paraId="63F57C43" w14:textId="77777777" w:rsidR="004420ED" w:rsidRPr="00850C49" w:rsidRDefault="00DB32CC" w:rsidP="009D7B63">
          <w:pPr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  <w:lang w:val="en-US"/>
            </w:rPr>
          </w:pPr>
          <w:r w:rsidRPr="00850C49">
            <w:rPr>
              <w:rFonts w:ascii="BrownPro" w:hAnsi="BrownPro" w:cs="BrownPro-Light"/>
              <w:b/>
              <w:bCs/>
              <w:i/>
              <w:iCs/>
              <w:color w:val="7F7F7F"/>
              <w:sz w:val="16"/>
              <w:szCs w:val="16"/>
              <w:lang w:val="en-US"/>
            </w:rPr>
            <w:t>pec:</w:t>
          </w:r>
          <w:r w:rsidRPr="00850C49">
            <w:rPr>
              <w:rFonts w:ascii="BrownPro" w:hAnsi="BrownPro" w:cs="BrownPro-Light"/>
              <w:color w:val="7F7F7F"/>
              <w:sz w:val="16"/>
              <w:szCs w:val="16"/>
              <w:lang w:val="en-US"/>
            </w:rPr>
            <w:t xml:space="preserve"> romagnaturismo@legalmail.it</w:t>
          </w:r>
        </w:p>
      </w:tc>
      <w:tc>
        <w:tcPr>
          <w:tcW w:w="3402" w:type="dxa"/>
        </w:tcPr>
        <w:p w14:paraId="5BAD0B4D" w14:textId="77777777" w:rsidR="004420ED" w:rsidRDefault="004420ED" w:rsidP="009D7B63">
          <w:pPr>
            <w:spacing w:after="0" w:line="240" w:lineRule="auto"/>
            <w:jc w:val="both"/>
            <w:rPr>
              <w:rFonts w:ascii="BrownPro" w:hAnsi="BrownPro"/>
              <w:b/>
              <w:bCs/>
              <w:color w:val="00B0F0"/>
              <w:sz w:val="24"/>
              <w:szCs w:val="24"/>
            </w:rPr>
          </w:pPr>
        </w:p>
        <w:p w14:paraId="18977792" w14:textId="77777777" w:rsidR="004420ED" w:rsidRDefault="004420ED" w:rsidP="009D7B63">
          <w:pPr>
            <w:spacing w:after="0" w:line="240" w:lineRule="auto"/>
            <w:jc w:val="both"/>
            <w:rPr>
              <w:rFonts w:ascii="BrownPro" w:hAnsi="BrownPro"/>
              <w:b/>
              <w:bCs/>
              <w:color w:val="00B0F0"/>
              <w:sz w:val="24"/>
              <w:szCs w:val="24"/>
            </w:rPr>
          </w:pPr>
        </w:p>
        <w:p w14:paraId="05D2D36A" w14:textId="77777777" w:rsidR="004420ED" w:rsidRPr="00850C49" w:rsidRDefault="00DB32CC" w:rsidP="009D7B63">
          <w:pPr>
            <w:spacing w:after="0" w:line="240" w:lineRule="auto"/>
            <w:jc w:val="both"/>
            <w:rPr>
              <w:rFonts w:ascii="BrownPro" w:hAnsi="BrownPro"/>
              <w:b/>
              <w:bCs/>
              <w:color w:val="7F7F7F"/>
              <w:sz w:val="24"/>
              <w:szCs w:val="24"/>
            </w:rPr>
          </w:pPr>
          <w:r w:rsidRPr="00850C49">
            <w:rPr>
              <w:rFonts w:ascii="BrownPro" w:hAnsi="BrownPro"/>
              <w:b/>
              <w:bCs/>
              <w:color w:val="00B0F0"/>
              <w:sz w:val="24"/>
              <w:szCs w:val="24"/>
            </w:rPr>
            <w:t>www.</w:t>
          </w:r>
          <w:r w:rsidRPr="00850C49">
            <w:rPr>
              <w:rFonts w:ascii="BrownPro" w:hAnsi="BrownPro"/>
              <w:b/>
              <w:bCs/>
              <w:color w:val="91E400"/>
              <w:sz w:val="24"/>
              <w:szCs w:val="24"/>
            </w:rPr>
            <w:t>visit</w:t>
          </w:r>
          <w:r w:rsidRPr="00850C49">
            <w:rPr>
              <w:rFonts w:ascii="BrownPro" w:hAnsi="BrownPro"/>
              <w:b/>
              <w:bCs/>
              <w:color w:val="FE8F01"/>
              <w:sz w:val="24"/>
              <w:szCs w:val="24"/>
            </w:rPr>
            <w:t>romagna</w:t>
          </w:r>
          <w:r w:rsidRPr="00850C49">
            <w:rPr>
              <w:rFonts w:ascii="BrownPro" w:hAnsi="BrownPro"/>
              <w:b/>
              <w:bCs/>
              <w:color w:val="F82C35"/>
              <w:sz w:val="24"/>
              <w:szCs w:val="24"/>
            </w:rPr>
            <w:t xml:space="preserve">.it </w:t>
          </w:r>
        </w:p>
      </w:tc>
    </w:tr>
  </w:tbl>
  <w:p w14:paraId="595771D4" w14:textId="77777777" w:rsidR="004420ED" w:rsidRDefault="004420ED">
    <w:pPr>
      <w:pStyle w:val="Pidipagina"/>
    </w:pPr>
  </w:p>
  <w:p w14:paraId="0AB6B3BA" w14:textId="77777777" w:rsidR="004420ED" w:rsidRDefault="004420E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4BF2" w14:textId="77777777" w:rsidR="004420ED" w:rsidRDefault="004420ED">
      <w:pPr>
        <w:spacing w:after="0" w:line="240" w:lineRule="auto"/>
      </w:pPr>
      <w:r>
        <w:separator/>
      </w:r>
    </w:p>
  </w:footnote>
  <w:footnote w:type="continuationSeparator" w:id="0">
    <w:p w14:paraId="5CFD6EF2" w14:textId="77777777" w:rsidR="004420ED" w:rsidRDefault="0044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F7AA" w14:textId="05D12F38" w:rsidR="004420ED" w:rsidRPr="007722F2" w:rsidRDefault="00DB32CC" w:rsidP="00734743">
    <w:pPr>
      <w:pStyle w:val="Titolo1"/>
      <w:spacing w:after="0" w:line="240" w:lineRule="auto"/>
      <w:ind w:left="-5"/>
      <w:rPr>
        <w:rFonts w:ascii="Times New Roman" w:hAnsi="Times New Roman"/>
      </w:rPr>
    </w:pPr>
    <w:r w:rsidRPr="007722F2">
      <w:rPr>
        <w:rFonts w:ascii="Times New Roman" w:hAnsi="Times New Roman"/>
        <w:b w:val="0"/>
        <w:sz w:val="24"/>
      </w:rPr>
      <w:t xml:space="preserve">ALLEGATO </w:t>
    </w:r>
    <w:proofErr w:type="gramStart"/>
    <w:r w:rsidRPr="007722F2">
      <w:rPr>
        <w:rFonts w:ascii="Times New Roman" w:hAnsi="Times New Roman"/>
        <w:b w:val="0"/>
        <w:sz w:val="24"/>
      </w:rPr>
      <w:t>A</w:t>
    </w:r>
    <w:r>
      <w:rPr>
        <w:rFonts w:ascii="Times New Roman" w:hAnsi="Times New Roman"/>
        <w:b w:val="0"/>
        <w:sz w:val="24"/>
      </w:rPr>
      <w:t xml:space="preserve">) </w:t>
    </w:r>
    <w:r w:rsidRPr="007722F2">
      <w:rPr>
        <w:rFonts w:ascii="Times New Roman" w:hAnsi="Times New Roman"/>
        <w:b w:val="0"/>
        <w:sz w:val="24"/>
      </w:rPr>
      <w:t xml:space="preserve"> alla</w:t>
    </w:r>
    <w:proofErr w:type="gramEnd"/>
    <w:r w:rsidRPr="007722F2">
      <w:rPr>
        <w:rFonts w:ascii="Times New Roman" w:hAnsi="Times New Roman"/>
        <w:b w:val="0"/>
        <w:sz w:val="24"/>
      </w:rPr>
      <w:t xml:space="preserve"> Deliberazione di Consiglio di Amministrazione n. </w:t>
    </w:r>
    <w:r w:rsidR="00CB5AD5">
      <w:rPr>
        <w:rFonts w:ascii="Times New Roman" w:hAnsi="Times New Roman"/>
        <w:b w:val="0"/>
        <w:sz w:val="24"/>
      </w:rPr>
      <w:t xml:space="preserve"> </w:t>
    </w:r>
    <w:r w:rsidR="00D63749">
      <w:rPr>
        <w:rFonts w:ascii="Times New Roman" w:hAnsi="Times New Roman"/>
        <w:b w:val="0"/>
        <w:sz w:val="24"/>
      </w:rPr>
      <w:t xml:space="preserve">18 </w:t>
    </w:r>
    <w:r>
      <w:rPr>
        <w:rFonts w:ascii="Times New Roman" w:hAnsi="Times New Roman"/>
        <w:b w:val="0"/>
        <w:sz w:val="24"/>
      </w:rPr>
      <w:t xml:space="preserve">del </w:t>
    </w:r>
    <w:r w:rsidR="00CB5AD5">
      <w:rPr>
        <w:rFonts w:ascii="Times New Roman" w:hAnsi="Times New Roman"/>
        <w:b w:val="0"/>
        <w:sz w:val="24"/>
      </w:rPr>
      <w:t>17</w:t>
    </w:r>
    <w:r>
      <w:rPr>
        <w:rFonts w:ascii="Times New Roman" w:hAnsi="Times New Roman"/>
        <w:b w:val="0"/>
        <w:sz w:val="24"/>
      </w:rPr>
      <w:t>/11/202</w:t>
    </w:r>
    <w:r w:rsidR="00CB5AD5">
      <w:rPr>
        <w:rFonts w:ascii="Times New Roman" w:hAnsi="Times New Roman"/>
        <w:b w:val="0"/>
        <w:sz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name w:val="WW8Num2"/>
    <w:lvl w:ilvl="0" w:tplc="51C2D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 w:tplc="958C80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F64A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  <w:shd w:val="clear" w:color="auto" w:fill="FFFFFF"/>
      </w:rPr>
    </w:lvl>
    <w:lvl w:ilvl="3" w:tplc="E8BC09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C1AA2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886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  <w:szCs w:val="22"/>
        <w:shd w:val="clear" w:color="auto" w:fill="FFFFFF"/>
      </w:rPr>
    </w:lvl>
    <w:lvl w:ilvl="6" w:tplc="0E3438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F38E7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D806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  <w:szCs w:val="22"/>
        <w:shd w:val="clear" w:color="auto" w:fill="FFFFFF"/>
      </w:rPr>
    </w:lvl>
  </w:abstractNum>
  <w:abstractNum w:abstractNumId="1" w15:restartNumberingAfterBreak="0">
    <w:nsid w:val="0F76A192"/>
    <w:multiLevelType w:val="hybridMultilevel"/>
    <w:tmpl w:val="FFFFFFFF"/>
    <w:lvl w:ilvl="0" w:tplc="01F2F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2483C">
      <w:start w:val="1"/>
      <w:numFmt w:val="bullet"/>
      <w:lvlText w:val="-"/>
      <w:lvlJc w:val="left"/>
      <w:pPr>
        <w:ind w:left="1440" w:hanging="360"/>
      </w:pPr>
      <w:rPr>
        <w:rFonts w:ascii="&quot;Times New Roman&quot;,serif" w:hAnsi="&quot;Times New Roman&quot;,serif" w:hint="default"/>
      </w:rPr>
    </w:lvl>
    <w:lvl w:ilvl="2" w:tplc="A8EA8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62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2D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47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63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5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8C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B2F3B"/>
    <w:multiLevelType w:val="hybridMultilevel"/>
    <w:tmpl w:val="2BF26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592271">
    <w:abstractNumId w:val="0"/>
  </w:num>
  <w:num w:numId="2" w16cid:durableId="125045369">
    <w:abstractNumId w:val="2"/>
  </w:num>
  <w:num w:numId="3" w16cid:durableId="180488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CC"/>
    <w:rsid w:val="00097997"/>
    <w:rsid w:val="0044203F"/>
    <w:rsid w:val="004420ED"/>
    <w:rsid w:val="00753243"/>
    <w:rsid w:val="00CB5AD5"/>
    <w:rsid w:val="00D63749"/>
    <w:rsid w:val="00DB32CC"/>
    <w:rsid w:val="00F463D1"/>
    <w:rsid w:val="0FCB861C"/>
    <w:rsid w:val="15B26406"/>
    <w:rsid w:val="2FA94C51"/>
    <w:rsid w:val="304A04AC"/>
    <w:rsid w:val="3E246005"/>
    <w:rsid w:val="4CF93E5F"/>
    <w:rsid w:val="5470E63C"/>
    <w:rsid w:val="5EE110E7"/>
    <w:rsid w:val="6579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E70F"/>
  <w15:chartTrackingRefBased/>
  <w15:docId w15:val="{64424500-9A71-43E6-8D58-FC40F79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32CC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32C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32CC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B32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2CC"/>
    <w:rPr>
      <w:rFonts w:ascii="Calibri" w:eastAsia="Calibri" w:hAnsi="Calibri" w:cs="Times New Roman"/>
    </w:rPr>
  </w:style>
  <w:style w:type="character" w:styleId="Collegamentoipertestuale">
    <w:name w:val="Hyperlink"/>
    <w:unhideWhenUsed/>
    <w:rsid w:val="00DB32CC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DB32CC"/>
    <w:pPr>
      <w:ind w:left="720"/>
      <w:contextualSpacing/>
    </w:pPr>
  </w:style>
  <w:style w:type="paragraph" w:customStyle="1" w:styleId="Default">
    <w:name w:val="Default"/>
    <w:rsid w:val="00DB32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DB3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B5A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A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omagnaturismo@legalmail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stinazioneromagna.emr.it" TargetMode="External"/><Relationship Id="rId1" Type="http://schemas.openxmlformats.org/officeDocument/2006/relationships/hyperlink" Target="http://www.destinazioneromagna.em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f9394-3a8d-4c60-aa99-2fd3a087df0d" xsi:nil="true"/>
    <lcf76f155ced4ddcb4097134ff3c332f xmlns="ae47adf1-9237-410b-b031-80c288c8c5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21" ma:contentTypeDescription="Creare un nuovo documento." ma:contentTypeScope="" ma:versionID="ce87c12e3f874fd218f42e3c961792e6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af107a814e2c68a6538c8d5501e70302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e918afa-9ac5-4474-b1dd-8f6b0f578889}" ma:internalName="TaxCatchAll" ma:readOnly="false" ma:showField="CatchAllData" ma:web="ad5f9394-3a8d-4c60-aa99-2fd3a087d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52621-AB42-4E9D-ACF6-62BDB6E79E82}">
  <ds:schemaRefs>
    <ds:schemaRef ds:uri="http://schemas.microsoft.com/office/2006/metadata/properties"/>
    <ds:schemaRef ds:uri="http://schemas.microsoft.com/office/infopath/2007/PartnerControls"/>
    <ds:schemaRef ds:uri="ad5f9394-3a8d-4c60-aa99-2fd3a087df0d"/>
    <ds:schemaRef ds:uri="ae47adf1-9237-410b-b031-80c288c8c5e8"/>
  </ds:schemaRefs>
</ds:datastoreItem>
</file>

<file path=customXml/itemProps2.xml><?xml version="1.0" encoding="utf-8"?>
<ds:datastoreItem xmlns:ds="http://schemas.openxmlformats.org/officeDocument/2006/customXml" ds:itemID="{522EA514-3D6A-482F-8462-2DEE6BD5E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7FB27-03C0-4051-A463-7157E2965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adf1-9237-410b-b031-80c288c8c5e8"/>
    <ds:schemaRef ds:uri="ad5f9394-3a8d-4c60-aa99-2fd3a087d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Astolfi Chiara</dc:creator>
  <cp:keywords/>
  <dc:description/>
  <cp:lastModifiedBy>Astolfi Chiara</cp:lastModifiedBy>
  <cp:revision>8</cp:revision>
  <dcterms:created xsi:type="dcterms:W3CDTF">2022-11-03T14:44:00Z</dcterms:created>
  <dcterms:modified xsi:type="dcterms:W3CDTF">2023-11-22T10:43:00Z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0x010100D19EFED63AD6C04E95E6F51110C5188F</vt:lpwstr>
  </property>
  <property fmtid="{D5CDD505-2E9C-101B-9397-08002B2CF9AE}" pid="3" name="MediaServiceImageTags">
    <vt:lpwstr/>
  </property>
</Properties>
</file>