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CB28" w14:textId="77777777" w:rsidR="00D05BFE" w:rsidRDefault="00000000">
      <w:pPr>
        <w:jc w:val="center"/>
        <w:rPr>
          <w:sz w:val="20"/>
          <w:szCs w:val="20"/>
        </w:rPr>
      </w:pPr>
      <w:r>
        <w:rPr>
          <w:rFonts w:ascii="Calibri" w:eastAsia="Calibri" w:hAnsi="Calibri" w:cs="Calibri"/>
          <w:noProof/>
          <w:sz w:val="20"/>
          <w:szCs w:val="20"/>
        </w:rPr>
        <w:drawing>
          <wp:inline distT="0" distB="0" distL="0" distR="0" wp14:anchorId="7134E489" wp14:editId="153046C5">
            <wp:extent cx="1961515" cy="1020445"/>
            <wp:effectExtent l="0" t="0" r="0" b="0"/>
            <wp:docPr id="1" name="image1.png" descr="Immagine che contiene Carattere, Elementi grafici, logo,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Carattere, Elementi grafici, logo, testo&#10;&#10;Descrizione generata automaticamente"/>
                    <pic:cNvPicPr preferRelativeResize="0"/>
                  </pic:nvPicPr>
                  <pic:blipFill>
                    <a:blip r:embed="rId4"/>
                    <a:srcRect/>
                    <a:stretch>
                      <a:fillRect/>
                    </a:stretch>
                  </pic:blipFill>
                  <pic:spPr>
                    <a:xfrm>
                      <a:off x="0" y="0"/>
                      <a:ext cx="1961515" cy="1020445"/>
                    </a:xfrm>
                    <a:prstGeom prst="rect">
                      <a:avLst/>
                    </a:prstGeom>
                    <a:ln/>
                  </pic:spPr>
                </pic:pic>
              </a:graphicData>
            </a:graphic>
          </wp:inline>
        </w:drawing>
      </w:r>
    </w:p>
    <w:p w14:paraId="69057D38" w14:textId="77777777" w:rsidR="00D05BFE" w:rsidRDefault="00D05BFE">
      <w:pPr>
        <w:jc w:val="both"/>
        <w:rPr>
          <w:rFonts w:ascii="Calibri" w:eastAsia="Calibri" w:hAnsi="Calibri" w:cs="Calibri"/>
          <w:b/>
          <w:color w:val="FF0000"/>
          <w:sz w:val="20"/>
          <w:szCs w:val="20"/>
        </w:rPr>
      </w:pPr>
    </w:p>
    <w:p w14:paraId="29F13996" w14:textId="07753560" w:rsidR="6144EBC4" w:rsidRDefault="6144EBC4" w:rsidP="6144EBC4">
      <w:pPr>
        <w:rPr>
          <w:rFonts w:ascii="Calibri" w:eastAsia="Calibri" w:hAnsi="Calibri" w:cs="Calibri"/>
          <w:b/>
          <w:bCs/>
          <w:color w:val="FF0000"/>
          <w:sz w:val="20"/>
          <w:szCs w:val="20"/>
        </w:rPr>
      </w:pPr>
    </w:p>
    <w:p w14:paraId="07228428" w14:textId="6DA4BAF3" w:rsidR="6144EBC4" w:rsidRDefault="6144EBC4" w:rsidP="6144EBC4">
      <w:pPr>
        <w:rPr>
          <w:rFonts w:ascii="Calibri" w:eastAsia="Calibri" w:hAnsi="Calibri" w:cs="Calibri"/>
          <w:b/>
          <w:bCs/>
          <w:color w:val="FF0000"/>
          <w:sz w:val="20"/>
          <w:szCs w:val="20"/>
        </w:rPr>
      </w:pPr>
    </w:p>
    <w:p w14:paraId="70779E11" w14:textId="596AA798" w:rsidR="6144EBC4" w:rsidRDefault="6144EBC4" w:rsidP="6144EBC4">
      <w:pPr>
        <w:jc w:val="center"/>
        <w:rPr>
          <w:rFonts w:ascii="Calibri" w:eastAsia="Calibri" w:hAnsi="Calibri" w:cs="Calibri"/>
          <w:b/>
          <w:bCs/>
          <w:color w:val="FF0000"/>
        </w:rPr>
      </w:pPr>
      <w:r w:rsidRPr="6144EBC4">
        <w:rPr>
          <w:rFonts w:ascii="Calibri" w:eastAsia="Calibri" w:hAnsi="Calibri" w:cs="Calibri"/>
          <w:b/>
          <w:bCs/>
          <w:color w:val="FF0000"/>
        </w:rPr>
        <w:t>Dai grandi eventi di sistema alle ‘</w:t>
      </w:r>
      <w:proofErr w:type="spellStart"/>
      <w:r w:rsidRPr="6144EBC4">
        <w:rPr>
          <w:rFonts w:ascii="Calibri" w:eastAsia="Calibri" w:hAnsi="Calibri" w:cs="Calibri"/>
          <w:b/>
          <w:bCs/>
          <w:color w:val="FF0000"/>
        </w:rPr>
        <w:t>experience</w:t>
      </w:r>
      <w:proofErr w:type="spellEnd"/>
      <w:r w:rsidRPr="6144EBC4">
        <w:rPr>
          <w:rFonts w:ascii="Calibri" w:eastAsia="Calibri" w:hAnsi="Calibri" w:cs="Calibri"/>
          <w:b/>
          <w:bCs/>
          <w:color w:val="FF0000"/>
        </w:rPr>
        <w:t xml:space="preserve">’ legate a food, bike </w:t>
      </w:r>
      <w:r w:rsidR="00FB7F1F">
        <w:rPr>
          <w:rFonts w:ascii="Calibri" w:eastAsia="Calibri" w:hAnsi="Calibri" w:cs="Calibri"/>
          <w:b/>
          <w:bCs/>
          <w:color w:val="FF0000"/>
        </w:rPr>
        <w:t xml:space="preserve">e borghi </w:t>
      </w:r>
    </w:p>
    <w:p w14:paraId="0C988FB2" w14:textId="77777777" w:rsidR="00920EA3" w:rsidRDefault="00920EA3" w:rsidP="6144EBC4">
      <w:pPr>
        <w:jc w:val="center"/>
        <w:rPr>
          <w:rFonts w:ascii="Calibri" w:eastAsia="Calibri" w:hAnsi="Calibri" w:cs="Calibri"/>
          <w:b/>
          <w:bCs/>
          <w:color w:val="FF0000"/>
        </w:rPr>
      </w:pPr>
    </w:p>
    <w:p w14:paraId="005AD0E5" w14:textId="6D07A321" w:rsidR="6144EBC4" w:rsidRDefault="00FB7F1F" w:rsidP="6144EBC4">
      <w:pPr>
        <w:jc w:val="center"/>
        <w:rPr>
          <w:rFonts w:ascii="Calibri" w:eastAsia="Calibri" w:hAnsi="Calibri" w:cs="Calibri"/>
          <w:b/>
          <w:bCs/>
          <w:color w:val="FF0000"/>
        </w:rPr>
      </w:pPr>
      <w:r>
        <w:rPr>
          <w:rFonts w:ascii="Calibri" w:eastAsia="Calibri" w:hAnsi="Calibri" w:cs="Calibri"/>
          <w:b/>
          <w:bCs/>
          <w:color w:val="FF0000"/>
        </w:rPr>
        <w:t xml:space="preserve">L’assemblea dei soci di </w:t>
      </w:r>
      <w:proofErr w:type="spellStart"/>
      <w:r w:rsidR="6144EBC4" w:rsidRPr="6144EBC4">
        <w:rPr>
          <w:rFonts w:ascii="Calibri" w:eastAsia="Calibri" w:hAnsi="Calibri" w:cs="Calibri"/>
          <w:b/>
          <w:bCs/>
          <w:color w:val="FF0000"/>
        </w:rPr>
        <w:t>Visit</w:t>
      </w:r>
      <w:proofErr w:type="spellEnd"/>
      <w:r w:rsidR="6144EBC4" w:rsidRPr="6144EBC4">
        <w:rPr>
          <w:rFonts w:ascii="Calibri" w:eastAsia="Calibri" w:hAnsi="Calibri" w:cs="Calibri"/>
          <w:b/>
          <w:bCs/>
          <w:color w:val="FF0000"/>
        </w:rPr>
        <w:t xml:space="preserve"> Romagna approva </w:t>
      </w:r>
    </w:p>
    <w:p w14:paraId="329BD68F" w14:textId="6C9A342A" w:rsidR="6144EBC4" w:rsidRDefault="6144EBC4" w:rsidP="6144EBC4">
      <w:pPr>
        <w:jc w:val="center"/>
        <w:rPr>
          <w:rFonts w:ascii="Calibri" w:eastAsia="Calibri" w:hAnsi="Calibri" w:cs="Calibri"/>
          <w:b/>
          <w:bCs/>
          <w:color w:val="FF0000"/>
        </w:rPr>
      </w:pPr>
      <w:r w:rsidRPr="6144EBC4">
        <w:rPr>
          <w:rFonts w:ascii="Calibri" w:eastAsia="Calibri" w:hAnsi="Calibri" w:cs="Calibri"/>
          <w:b/>
          <w:bCs/>
          <w:color w:val="FF0000"/>
        </w:rPr>
        <w:t>il Programma annuale delle attività turistiche per l’anno 2024</w:t>
      </w:r>
    </w:p>
    <w:p w14:paraId="60F7D373" w14:textId="14EBB1CD" w:rsidR="6144EBC4" w:rsidRDefault="6144EBC4" w:rsidP="008376D4">
      <w:pPr>
        <w:rPr>
          <w:rFonts w:ascii="Calibri" w:eastAsia="Calibri" w:hAnsi="Calibri" w:cs="Calibri"/>
          <w:b/>
          <w:bCs/>
          <w:color w:val="FF0000"/>
        </w:rPr>
      </w:pPr>
    </w:p>
    <w:p w14:paraId="1EAD0018" w14:textId="64864369" w:rsidR="6144EBC4" w:rsidRDefault="6144EBC4" w:rsidP="00FB7F1F">
      <w:pPr>
        <w:jc w:val="center"/>
        <w:rPr>
          <w:rFonts w:ascii="Calibri" w:eastAsia="Calibri" w:hAnsi="Calibri" w:cs="Calibri"/>
          <w:b/>
          <w:bCs/>
          <w:color w:val="FF0000"/>
        </w:rPr>
      </w:pPr>
      <w:r w:rsidRPr="6144EBC4">
        <w:rPr>
          <w:rFonts w:ascii="Calibri" w:eastAsia="Calibri" w:hAnsi="Calibri" w:cs="Calibri"/>
          <w:b/>
          <w:bCs/>
          <w:color w:val="FF0000"/>
        </w:rPr>
        <w:t xml:space="preserve">In campo risorse per </w:t>
      </w:r>
      <w:proofErr w:type="gramStart"/>
      <w:r w:rsidRPr="6144EBC4">
        <w:rPr>
          <w:rFonts w:ascii="Calibri" w:eastAsia="Calibri" w:hAnsi="Calibri" w:cs="Calibri"/>
          <w:b/>
          <w:bCs/>
          <w:color w:val="FF0000"/>
        </w:rPr>
        <w:t>6</w:t>
      </w:r>
      <w:proofErr w:type="gramEnd"/>
      <w:r w:rsidRPr="6144EBC4">
        <w:rPr>
          <w:rFonts w:ascii="Calibri" w:eastAsia="Calibri" w:hAnsi="Calibri" w:cs="Calibri"/>
          <w:b/>
          <w:bCs/>
          <w:color w:val="FF0000"/>
        </w:rPr>
        <w:t xml:space="preserve"> milioni e mezzo di euro destinate </w:t>
      </w:r>
      <w:r w:rsidR="00FB7F1F">
        <w:rPr>
          <w:rFonts w:ascii="Calibri" w:eastAsia="Calibri" w:hAnsi="Calibri" w:cs="Calibri"/>
          <w:b/>
          <w:bCs/>
          <w:color w:val="FF0000"/>
        </w:rPr>
        <w:br/>
      </w:r>
      <w:r w:rsidRPr="6144EBC4">
        <w:rPr>
          <w:rFonts w:ascii="Calibri" w:eastAsia="Calibri" w:hAnsi="Calibri" w:cs="Calibri"/>
          <w:b/>
          <w:bCs/>
          <w:color w:val="FF0000"/>
        </w:rPr>
        <w:t xml:space="preserve">alla comunicazione e al rafforzamento della brand </w:t>
      </w:r>
      <w:proofErr w:type="spellStart"/>
      <w:r w:rsidRPr="6144EBC4">
        <w:rPr>
          <w:rFonts w:ascii="Calibri" w:eastAsia="Calibri" w:hAnsi="Calibri" w:cs="Calibri"/>
          <w:b/>
          <w:bCs/>
          <w:color w:val="FF0000"/>
        </w:rPr>
        <w:t>identity</w:t>
      </w:r>
      <w:proofErr w:type="spellEnd"/>
      <w:r w:rsidRPr="6144EBC4">
        <w:rPr>
          <w:rFonts w:ascii="Calibri" w:eastAsia="Calibri" w:hAnsi="Calibri" w:cs="Calibri"/>
          <w:b/>
          <w:bCs/>
          <w:color w:val="FF0000"/>
        </w:rPr>
        <w:t xml:space="preserve"> </w:t>
      </w:r>
      <w:r w:rsidR="00FB7F1F">
        <w:rPr>
          <w:rFonts w:ascii="Calibri" w:eastAsia="Calibri" w:hAnsi="Calibri" w:cs="Calibri"/>
          <w:b/>
          <w:bCs/>
          <w:color w:val="FF0000"/>
        </w:rPr>
        <w:t>della Romagna</w:t>
      </w:r>
    </w:p>
    <w:p w14:paraId="3B48CAC3" w14:textId="4E68872F" w:rsidR="6144EBC4" w:rsidRDefault="6144EBC4" w:rsidP="00702B72">
      <w:pPr>
        <w:rPr>
          <w:rFonts w:ascii="Calibri" w:eastAsia="Calibri" w:hAnsi="Calibri" w:cs="Calibri"/>
          <w:b/>
          <w:bCs/>
          <w:color w:val="FF0000"/>
        </w:rPr>
      </w:pPr>
    </w:p>
    <w:p w14:paraId="547054F6" w14:textId="74FC74C4" w:rsidR="6144EBC4" w:rsidRDefault="6144EBC4" w:rsidP="6144EBC4">
      <w:pPr>
        <w:jc w:val="center"/>
        <w:rPr>
          <w:rFonts w:ascii="Calibri" w:eastAsia="Calibri" w:hAnsi="Calibri" w:cs="Calibri"/>
          <w:b/>
          <w:bCs/>
          <w:color w:val="FF0000"/>
          <w:sz w:val="22"/>
          <w:szCs w:val="22"/>
        </w:rPr>
      </w:pPr>
    </w:p>
    <w:p w14:paraId="46CB67A4" w14:textId="63D6BE1C" w:rsidR="00D05BFE" w:rsidRDefault="6144EBC4" w:rsidP="6144EBC4">
      <w:pPr>
        <w:jc w:val="both"/>
        <w:rPr>
          <w:rFonts w:ascii="Calibri" w:eastAsia="Calibri" w:hAnsi="Calibri" w:cs="Calibri"/>
          <w:color w:val="000000" w:themeColor="text1"/>
          <w:sz w:val="20"/>
          <w:szCs w:val="20"/>
        </w:rPr>
      </w:pPr>
      <w:proofErr w:type="spellStart"/>
      <w:r w:rsidRPr="6144EBC4">
        <w:rPr>
          <w:rFonts w:ascii="Calibri" w:eastAsia="Calibri" w:hAnsi="Calibri" w:cs="Calibri"/>
          <w:b/>
          <w:bCs/>
          <w:color w:val="000000" w:themeColor="text1"/>
          <w:sz w:val="20"/>
          <w:szCs w:val="20"/>
        </w:rPr>
        <w:t>Visit</w:t>
      </w:r>
      <w:proofErr w:type="spellEnd"/>
      <w:r w:rsidRPr="6144EBC4">
        <w:rPr>
          <w:rFonts w:ascii="Calibri" w:eastAsia="Calibri" w:hAnsi="Calibri" w:cs="Calibri"/>
          <w:b/>
          <w:bCs/>
          <w:color w:val="000000" w:themeColor="text1"/>
          <w:sz w:val="20"/>
          <w:szCs w:val="20"/>
        </w:rPr>
        <w:t xml:space="preserve"> Romagna guarda al 2024</w:t>
      </w:r>
      <w:r w:rsidRPr="6144EBC4">
        <w:rPr>
          <w:rFonts w:ascii="Calibri" w:eastAsia="Calibri" w:hAnsi="Calibri" w:cs="Calibri"/>
          <w:color w:val="000000" w:themeColor="text1"/>
          <w:sz w:val="20"/>
          <w:szCs w:val="20"/>
        </w:rPr>
        <w:t xml:space="preserve"> e si prepara a </w:t>
      </w:r>
      <w:proofErr w:type="gramStart"/>
      <w:r w:rsidRPr="6144EBC4">
        <w:rPr>
          <w:rFonts w:ascii="Calibri" w:eastAsia="Calibri" w:hAnsi="Calibri" w:cs="Calibri"/>
          <w:color w:val="000000" w:themeColor="text1"/>
          <w:sz w:val="20"/>
          <w:szCs w:val="20"/>
        </w:rPr>
        <w:t>mettere in campo</w:t>
      </w:r>
      <w:proofErr w:type="gramEnd"/>
      <w:r w:rsidRPr="6144EBC4">
        <w:rPr>
          <w:rFonts w:ascii="Calibri" w:eastAsia="Calibri" w:hAnsi="Calibri" w:cs="Calibri"/>
          <w:color w:val="000000" w:themeColor="text1"/>
          <w:sz w:val="20"/>
          <w:szCs w:val="20"/>
        </w:rPr>
        <w:t xml:space="preserve"> azioni mirate e di sistema per consolidare i mercati turistici di riferimento e intercettare nuovi segmenti. </w:t>
      </w:r>
    </w:p>
    <w:p w14:paraId="733D9848" w14:textId="68D93063" w:rsidR="00D05BFE" w:rsidRDefault="00D05BFE" w:rsidP="6144EBC4">
      <w:pPr>
        <w:jc w:val="both"/>
        <w:rPr>
          <w:rFonts w:ascii="Calibri" w:eastAsia="Calibri" w:hAnsi="Calibri" w:cs="Calibri"/>
          <w:color w:val="000000" w:themeColor="text1"/>
          <w:sz w:val="20"/>
          <w:szCs w:val="20"/>
        </w:rPr>
      </w:pPr>
    </w:p>
    <w:p w14:paraId="770EC6CF" w14:textId="6BE2D471" w:rsidR="00D05BFE" w:rsidRDefault="6144EBC4" w:rsidP="6144EBC4">
      <w:pPr>
        <w:jc w:val="both"/>
        <w:rPr>
          <w:rFonts w:ascii="Calibri" w:eastAsia="Calibri" w:hAnsi="Calibri" w:cs="Calibri"/>
          <w:color w:val="000000" w:themeColor="text1"/>
          <w:sz w:val="20"/>
          <w:szCs w:val="20"/>
        </w:rPr>
      </w:pPr>
      <w:r w:rsidRPr="6144EBC4">
        <w:rPr>
          <w:rFonts w:ascii="Calibri" w:eastAsia="Calibri" w:hAnsi="Calibri" w:cs="Calibri"/>
          <w:color w:val="000000" w:themeColor="text1"/>
          <w:sz w:val="20"/>
          <w:szCs w:val="20"/>
        </w:rPr>
        <w:t xml:space="preserve">Ad orientare le scelte dell'ente di promozione turistica delle </w:t>
      </w:r>
      <w:r w:rsidRPr="6144EBC4">
        <w:rPr>
          <w:rFonts w:ascii="Calibri" w:eastAsia="Calibri" w:hAnsi="Calibri" w:cs="Calibri"/>
          <w:b/>
          <w:bCs/>
          <w:color w:val="000000" w:themeColor="text1"/>
          <w:sz w:val="20"/>
          <w:szCs w:val="20"/>
        </w:rPr>
        <w:t>province di Rimini, Forlì-Cesena, Ravenna e Ferrara</w:t>
      </w:r>
      <w:r w:rsidRPr="6144EBC4">
        <w:rPr>
          <w:rFonts w:ascii="Calibri" w:eastAsia="Calibri" w:hAnsi="Calibri" w:cs="Calibri"/>
          <w:color w:val="000000" w:themeColor="text1"/>
          <w:sz w:val="20"/>
          <w:szCs w:val="20"/>
        </w:rPr>
        <w:t xml:space="preserve"> è il </w:t>
      </w:r>
      <w:r w:rsidRPr="6144EBC4">
        <w:rPr>
          <w:rFonts w:ascii="Calibri" w:eastAsia="Calibri" w:hAnsi="Calibri" w:cs="Calibri"/>
          <w:b/>
          <w:bCs/>
          <w:color w:val="000000" w:themeColor="text1"/>
          <w:sz w:val="20"/>
          <w:szCs w:val="20"/>
        </w:rPr>
        <w:t>Programma annuale delle attività turistiche per l'anno 2024,</w:t>
      </w:r>
      <w:r w:rsidRPr="6144EBC4">
        <w:rPr>
          <w:rFonts w:ascii="Calibri" w:eastAsia="Calibri" w:hAnsi="Calibri" w:cs="Calibri"/>
          <w:color w:val="000000" w:themeColor="text1"/>
          <w:sz w:val="20"/>
          <w:szCs w:val="20"/>
        </w:rPr>
        <w:t xml:space="preserve"> approvato nel corso dell'ultima </w:t>
      </w:r>
      <w:r w:rsidRPr="6144EBC4">
        <w:rPr>
          <w:rFonts w:ascii="Calibri" w:eastAsia="Calibri" w:hAnsi="Calibri" w:cs="Calibri"/>
          <w:b/>
          <w:bCs/>
          <w:color w:val="000000" w:themeColor="text1"/>
          <w:sz w:val="20"/>
          <w:szCs w:val="20"/>
        </w:rPr>
        <w:t xml:space="preserve">Assemblea dei Soci di </w:t>
      </w:r>
      <w:proofErr w:type="spellStart"/>
      <w:r w:rsidRPr="6144EBC4">
        <w:rPr>
          <w:rFonts w:ascii="Calibri" w:eastAsia="Calibri" w:hAnsi="Calibri" w:cs="Calibri"/>
          <w:b/>
          <w:bCs/>
          <w:color w:val="000000" w:themeColor="text1"/>
          <w:sz w:val="20"/>
          <w:szCs w:val="20"/>
        </w:rPr>
        <w:t>Visit</w:t>
      </w:r>
      <w:proofErr w:type="spellEnd"/>
      <w:r w:rsidRPr="6144EBC4">
        <w:rPr>
          <w:rFonts w:ascii="Calibri" w:eastAsia="Calibri" w:hAnsi="Calibri" w:cs="Calibri"/>
          <w:b/>
          <w:bCs/>
          <w:color w:val="000000" w:themeColor="text1"/>
          <w:sz w:val="20"/>
          <w:szCs w:val="20"/>
        </w:rPr>
        <w:t xml:space="preserve"> Romagna</w:t>
      </w:r>
      <w:r w:rsidRPr="6144EBC4">
        <w:rPr>
          <w:rFonts w:ascii="Calibri" w:eastAsia="Calibri" w:hAnsi="Calibri" w:cs="Calibri"/>
          <w:color w:val="000000" w:themeColor="text1"/>
          <w:sz w:val="20"/>
          <w:szCs w:val="20"/>
        </w:rPr>
        <w:t xml:space="preserve">, </w:t>
      </w:r>
      <w:r w:rsidR="00920EA3">
        <w:rPr>
          <w:rFonts w:ascii="Calibri" w:eastAsia="Calibri" w:hAnsi="Calibri" w:cs="Calibri"/>
          <w:color w:val="000000" w:themeColor="text1"/>
          <w:sz w:val="20"/>
          <w:szCs w:val="20"/>
        </w:rPr>
        <w:t>che si è tenuta</w:t>
      </w:r>
      <w:r w:rsidRPr="6144EBC4">
        <w:rPr>
          <w:rFonts w:ascii="Calibri" w:eastAsia="Calibri" w:hAnsi="Calibri" w:cs="Calibri"/>
          <w:color w:val="000000" w:themeColor="text1"/>
          <w:sz w:val="20"/>
          <w:szCs w:val="20"/>
        </w:rPr>
        <w:t xml:space="preserve"> oggi, venerdì 17 novembre, </w:t>
      </w:r>
      <w:r w:rsidRPr="6144EBC4">
        <w:rPr>
          <w:rFonts w:ascii="Calibri" w:eastAsia="Calibri" w:hAnsi="Calibri" w:cs="Calibri"/>
          <w:b/>
          <w:bCs/>
          <w:color w:val="000000" w:themeColor="text1"/>
          <w:sz w:val="20"/>
          <w:szCs w:val="20"/>
        </w:rPr>
        <w:t xml:space="preserve">alla presenza del Presidente Jamil </w:t>
      </w:r>
      <w:proofErr w:type="spellStart"/>
      <w:r w:rsidRPr="6144EBC4">
        <w:rPr>
          <w:rFonts w:ascii="Calibri" w:eastAsia="Calibri" w:hAnsi="Calibri" w:cs="Calibri"/>
          <w:b/>
          <w:bCs/>
          <w:color w:val="000000" w:themeColor="text1"/>
          <w:sz w:val="20"/>
          <w:szCs w:val="20"/>
        </w:rPr>
        <w:t>Sadegholvaad</w:t>
      </w:r>
      <w:proofErr w:type="spellEnd"/>
      <w:r w:rsidRPr="6144EBC4">
        <w:rPr>
          <w:rFonts w:ascii="Calibri" w:eastAsia="Calibri" w:hAnsi="Calibri" w:cs="Calibri"/>
          <w:b/>
          <w:bCs/>
          <w:color w:val="000000" w:themeColor="text1"/>
          <w:sz w:val="20"/>
          <w:szCs w:val="20"/>
        </w:rPr>
        <w:t>, del Direttore Chiara Astolfi e dei rappresentanti del Consiglio di Amministrazione</w:t>
      </w:r>
      <w:r w:rsidRPr="6144EBC4">
        <w:rPr>
          <w:rFonts w:ascii="Calibri" w:eastAsia="Calibri" w:hAnsi="Calibri" w:cs="Calibri"/>
          <w:color w:val="000000" w:themeColor="text1"/>
          <w:sz w:val="20"/>
          <w:szCs w:val="20"/>
        </w:rPr>
        <w:t xml:space="preserve">. </w:t>
      </w:r>
      <w:r w:rsidR="00920EA3">
        <w:rPr>
          <w:rFonts w:ascii="Calibri" w:eastAsia="Calibri" w:hAnsi="Calibri" w:cs="Calibri"/>
          <w:color w:val="000000" w:themeColor="text1"/>
          <w:sz w:val="20"/>
          <w:szCs w:val="20"/>
        </w:rPr>
        <w:t xml:space="preserve">Presente anche </w:t>
      </w:r>
      <w:r w:rsidR="00920EA3" w:rsidRPr="00920EA3">
        <w:rPr>
          <w:rFonts w:ascii="Calibri" w:eastAsia="Calibri" w:hAnsi="Calibri" w:cs="Calibri"/>
          <w:b/>
          <w:bCs/>
          <w:color w:val="000000" w:themeColor="text1"/>
          <w:sz w:val="20"/>
          <w:szCs w:val="20"/>
        </w:rPr>
        <w:t>Claudio Cecchetto</w:t>
      </w:r>
      <w:r w:rsidR="00920EA3">
        <w:rPr>
          <w:rFonts w:ascii="Calibri" w:eastAsia="Calibri" w:hAnsi="Calibri" w:cs="Calibri"/>
          <w:color w:val="000000" w:themeColor="text1"/>
          <w:sz w:val="20"/>
          <w:szCs w:val="20"/>
        </w:rPr>
        <w:t xml:space="preserve">, </w:t>
      </w:r>
      <w:proofErr w:type="spellStart"/>
      <w:r w:rsidR="00920EA3">
        <w:rPr>
          <w:rFonts w:ascii="Calibri" w:eastAsia="Calibri" w:hAnsi="Calibri" w:cs="Calibri"/>
          <w:color w:val="000000" w:themeColor="text1"/>
          <w:sz w:val="20"/>
          <w:szCs w:val="20"/>
        </w:rPr>
        <w:t>Visit</w:t>
      </w:r>
      <w:proofErr w:type="spellEnd"/>
      <w:r w:rsidR="00920EA3">
        <w:rPr>
          <w:rFonts w:ascii="Calibri" w:eastAsia="Calibri" w:hAnsi="Calibri" w:cs="Calibri"/>
          <w:color w:val="000000" w:themeColor="text1"/>
          <w:sz w:val="20"/>
          <w:szCs w:val="20"/>
        </w:rPr>
        <w:t xml:space="preserve"> Ambassador per gli eventi di sistema di </w:t>
      </w:r>
      <w:proofErr w:type="spellStart"/>
      <w:r w:rsidR="00920EA3">
        <w:rPr>
          <w:rFonts w:ascii="Calibri" w:eastAsia="Calibri" w:hAnsi="Calibri" w:cs="Calibri"/>
          <w:color w:val="000000" w:themeColor="text1"/>
          <w:sz w:val="20"/>
          <w:szCs w:val="20"/>
        </w:rPr>
        <w:t>Visit</w:t>
      </w:r>
      <w:proofErr w:type="spellEnd"/>
      <w:r w:rsidR="00920EA3">
        <w:rPr>
          <w:rFonts w:ascii="Calibri" w:eastAsia="Calibri" w:hAnsi="Calibri" w:cs="Calibri"/>
          <w:color w:val="000000" w:themeColor="text1"/>
          <w:sz w:val="20"/>
          <w:szCs w:val="20"/>
        </w:rPr>
        <w:t xml:space="preserve"> Romagna.</w:t>
      </w:r>
    </w:p>
    <w:p w14:paraId="5F2A91C1" w14:textId="02AEF4ED" w:rsidR="00D05BFE" w:rsidRDefault="00D05BFE" w:rsidP="6144EBC4">
      <w:pPr>
        <w:jc w:val="both"/>
        <w:rPr>
          <w:rFonts w:ascii="Calibri" w:eastAsia="Calibri" w:hAnsi="Calibri" w:cs="Calibri"/>
          <w:color w:val="000000" w:themeColor="text1"/>
          <w:sz w:val="20"/>
          <w:szCs w:val="20"/>
        </w:rPr>
      </w:pPr>
    </w:p>
    <w:p w14:paraId="3E1B35A4" w14:textId="0DD506FD" w:rsidR="00920EA3" w:rsidRDefault="6144EBC4" w:rsidP="6144EBC4">
      <w:pPr>
        <w:jc w:val="both"/>
        <w:rPr>
          <w:rFonts w:ascii="Calibri" w:eastAsia="Calibri" w:hAnsi="Calibri" w:cs="Calibri"/>
          <w:color w:val="000000" w:themeColor="text1"/>
          <w:sz w:val="20"/>
          <w:szCs w:val="20"/>
        </w:rPr>
      </w:pPr>
      <w:r w:rsidRPr="00900EB0">
        <w:rPr>
          <w:rFonts w:ascii="Calibri" w:eastAsia="Calibri" w:hAnsi="Calibri" w:cs="Calibri"/>
          <w:color w:val="000000" w:themeColor="text1"/>
          <w:sz w:val="20"/>
          <w:szCs w:val="20"/>
        </w:rPr>
        <w:t xml:space="preserve">Nel corso dell'Assemblea è stato </w:t>
      </w:r>
      <w:r w:rsidRPr="006E04C5">
        <w:rPr>
          <w:rFonts w:ascii="Calibri" w:eastAsia="Calibri" w:hAnsi="Calibri" w:cs="Calibri"/>
          <w:b/>
          <w:bCs/>
          <w:color w:val="000000" w:themeColor="text1"/>
          <w:sz w:val="20"/>
          <w:szCs w:val="20"/>
        </w:rPr>
        <w:t>approvato</w:t>
      </w:r>
      <w:r w:rsidR="00834021" w:rsidRPr="006E04C5">
        <w:rPr>
          <w:rFonts w:ascii="Calibri" w:eastAsia="Calibri" w:hAnsi="Calibri" w:cs="Calibri"/>
          <w:b/>
          <w:bCs/>
          <w:color w:val="000000" w:themeColor="text1"/>
          <w:sz w:val="20"/>
          <w:szCs w:val="20"/>
        </w:rPr>
        <w:t xml:space="preserve"> all’unanimità</w:t>
      </w:r>
      <w:r w:rsidRPr="00900EB0">
        <w:rPr>
          <w:rFonts w:ascii="Calibri" w:eastAsia="Calibri" w:hAnsi="Calibri" w:cs="Calibri"/>
          <w:color w:val="000000" w:themeColor="text1"/>
          <w:sz w:val="20"/>
          <w:szCs w:val="20"/>
        </w:rPr>
        <w:t xml:space="preserve"> il documento strategico contenente le coordinate che</w:t>
      </w:r>
      <w:r w:rsidRPr="6144EBC4">
        <w:rPr>
          <w:rFonts w:ascii="Calibri" w:eastAsia="Calibri" w:hAnsi="Calibri" w:cs="Calibri"/>
          <w:color w:val="000000" w:themeColor="text1"/>
          <w:sz w:val="20"/>
          <w:szCs w:val="20"/>
        </w:rPr>
        <w:t xml:space="preserve"> indirizzeranno le azioni di </w:t>
      </w:r>
      <w:proofErr w:type="spellStart"/>
      <w:r w:rsidRPr="6144EBC4">
        <w:rPr>
          <w:rFonts w:ascii="Calibri" w:eastAsia="Calibri" w:hAnsi="Calibri" w:cs="Calibri"/>
          <w:color w:val="000000" w:themeColor="text1"/>
          <w:sz w:val="20"/>
          <w:szCs w:val="20"/>
        </w:rPr>
        <w:t>Visit</w:t>
      </w:r>
      <w:proofErr w:type="spellEnd"/>
      <w:r w:rsidRPr="6144EBC4">
        <w:rPr>
          <w:rFonts w:ascii="Calibri" w:eastAsia="Calibri" w:hAnsi="Calibri" w:cs="Calibri"/>
          <w:color w:val="000000" w:themeColor="text1"/>
          <w:sz w:val="20"/>
          <w:szCs w:val="20"/>
        </w:rPr>
        <w:t xml:space="preserve"> Romagna nel campo della promozione turistica del territorio, in sintonia con le linee guida della Regione. </w:t>
      </w:r>
    </w:p>
    <w:p w14:paraId="673C34C1" w14:textId="77777777" w:rsidR="00920EA3" w:rsidRDefault="00920EA3" w:rsidP="6144EBC4">
      <w:pPr>
        <w:jc w:val="both"/>
        <w:rPr>
          <w:rFonts w:ascii="Calibri" w:eastAsia="Calibri" w:hAnsi="Calibri" w:cs="Calibri"/>
          <w:color w:val="000000" w:themeColor="text1"/>
          <w:sz w:val="20"/>
          <w:szCs w:val="20"/>
        </w:rPr>
      </w:pPr>
    </w:p>
    <w:p w14:paraId="32DBBB76" w14:textId="095CD66F" w:rsidR="00D05BFE" w:rsidRDefault="6144EBC4" w:rsidP="6144EBC4">
      <w:pPr>
        <w:jc w:val="both"/>
        <w:rPr>
          <w:rFonts w:ascii="Calibri" w:eastAsia="Calibri" w:hAnsi="Calibri" w:cs="Calibri"/>
          <w:color w:val="000000" w:themeColor="text1"/>
          <w:sz w:val="20"/>
          <w:szCs w:val="20"/>
        </w:rPr>
      </w:pPr>
      <w:r w:rsidRPr="6144EBC4">
        <w:rPr>
          <w:rFonts w:ascii="Calibri" w:eastAsia="Calibri" w:hAnsi="Calibri" w:cs="Calibri"/>
          <w:color w:val="000000" w:themeColor="text1"/>
          <w:sz w:val="20"/>
          <w:szCs w:val="20"/>
        </w:rPr>
        <w:t xml:space="preserve">Il Piano è composto nello specifico dalla </w:t>
      </w:r>
      <w:r w:rsidRPr="6144EBC4">
        <w:rPr>
          <w:rFonts w:ascii="Calibri" w:eastAsia="Calibri" w:hAnsi="Calibri" w:cs="Calibri"/>
          <w:b/>
          <w:bCs/>
          <w:color w:val="000000" w:themeColor="text1"/>
          <w:sz w:val="20"/>
          <w:szCs w:val="20"/>
        </w:rPr>
        <w:t>Linee strategiche e programmatiche per l'anno 2024</w:t>
      </w:r>
      <w:r w:rsidR="006E04C5">
        <w:rPr>
          <w:rFonts w:ascii="Calibri" w:eastAsia="Calibri" w:hAnsi="Calibri" w:cs="Calibri"/>
          <w:b/>
          <w:bCs/>
          <w:color w:val="000000" w:themeColor="text1"/>
          <w:sz w:val="20"/>
          <w:szCs w:val="20"/>
        </w:rPr>
        <w:t xml:space="preserve"> e</w:t>
      </w:r>
      <w:r w:rsidRPr="6144EBC4">
        <w:rPr>
          <w:rFonts w:ascii="Calibri" w:eastAsia="Calibri" w:hAnsi="Calibri" w:cs="Calibri"/>
          <w:b/>
          <w:bCs/>
          <w:color w:val="000000" w:themeColor="text1"/>
          <w:sz w:val="20"/>
          <w:szCs w:val="20"/>
        </w:rPr>
        <w:t xml:space="preserve"> dal Programma di promo-commercializzazione e dalle Linee strategiche per la promozione turistica locale</w:t>
      </w:r>
      <w:r w:rsidR="00834021">
        <w:rPr>
          <w:rFonts w:ascii="Calibri" w:eastAsia="Calibri" w:hAnsi="Calibri" w:cs="Calibri"/>
          <w:color w:val="000000" w:themeColor="text1"/>
          <w:sz w:val="20"/>
          <w:szCs w:val="20"/>
        </w:rPr>
        <w:t>. Ra</w:t>
      </w:r>
      <w:r w:rsidRPr="6144EBC4">
        <w:rPr>
          <w:rFonts w:ascii="Calibri" w:eastAsia="Calibri" w:hAnsi="Calibri" w:cs="Calibri"/>
          <w:color w:val="000000" w:themeColor="text1"/>
          <w:sz w:val="20"/>
          <w:szCs w:val="20"/>
        </w:rPr>
        <w:t>ccoglie le suggestioni di entrambi gli organi dell’ente (Cabina di regia e Assemblea dei soci), fortifica alcune linee rispetto alla promozione sul prodotto di punta e i mercati target</w:t>
      </w:r>
      <w:r w:rsidR="006E04C5">
        <w:rPr>
          <w:rFonts w:ascii="Calibri" w:eastAsia="Calibri" w:hAnsi="Calibri" w:cs="Calibri"/>
          <w:color w:val="000000" w:themeColor="text1"/>
          <w:sz w:val="20"/>
          <w:szCs w:val="20"/>
        </w:rPr>
        <w:t xml:space="preserve"> (</w:t>
      </w:r>
      <w:r w:rsidRPr="6144EBC4">
        <w:rPr>
          <w:rFonts w:ascii="Calibri" w:eastAsia="Calibri" w:hAnsi="Calibri" w:cs="Calibri"/>
          <w:color w:val="000000" w:themeColor="text1"/>
          <w:sz w:val="20"/>
          <w:szCs w:val="20"/>
        </w:rPr>
        <w:t>non solo Italia ma anche di lingua straniera</w:t>
      </w:r>
      <w:r w:rsidR="006E04C5">
        <w:rPr>
          <w:rFonts w:ascii="Calibri" w:eastAsia="Calibri" w:hAnsi="Calibri" w:cs="Calibri"/>
          <w:color w:val="000000" w:themeColor="text1"/>
          <w:sz w:val="20"/>
          <w:szCs w:val="20"/>
        </w:rPr>
        <w:t>)</w:t>
      </w:r>
      <w:r w:rsidRPr="6144EBC4">
        <w:rPr>
          <w:rFonts w:ascii="Calibri" w:eastAsia="Calibri" w:hAnsi="Calibri" w:cs="Calibri"/>
          <w:color w:val="000000" w:themeColor="text1"/>
          <w:sz w:val="20"/>
          <w:szCs w:val="20"/>
        </w:rPr>
        <w:t xml:space="preserve">, sviluppa progettualità specifiche trasversali e sostiene e promuove eventi di incoming turistico e di </w:t>
      </w:r>
      <w:r w:rsidRPr="00FB7F1F">
        <w:rPr>
          <w:rFonts w:ascii="Calibri" w:eastAsia="Calibri" w:hAnsi="Calibri" w:cs="Calibri"/>
          <w:b/>
          <w:bCs/>
          <w:color w:val="000000" w:themeColor="text1"/>
          <w:sz w:val="20"/>
          <w:szCs w:val="20"/>
        </w:rPr>
        <w:t xml:space="preserve">affermazione del </w:t>
      </w:r>
      <w:proofErr w:type="gramStart"/>
      <w:r w:rsidRPr="00FB7F1F">
        <w:rPr>
          <w:rFonts w:ascii="Calibri" w:eastAsia="Calibri" w:hAnsi="Calibri" w:cs="Calibri"/>
          <w:b/>
          <w:bCs/>
          <w:color w:val="000000" w:themeColor="text1"/>
          <w:sz w:val="20"/>
          <w:szCs w:val="20"/>
        </w:rPr>
        <w:t>brand</w:t>
      </w:r>
      <w:proofErr w:type="gramEnd"/>
      <w:r w:rsidRPr="00FB7F1F">
        <w:rPr>
          <w:rFonts w:ascii="Calibri" w:eastAsia="Calibri" w:hAnsi="Calibri" w:cs="Calibri"/>
          <w:b/>
          <w:bCs/>
          <w:color w:val="000000" w:themeColor="text1"/>
          <w:sz w:val="20"/>
          <w:szCs w:val="20"/>
        </w:rPr>
        <w:t xml:space="preserve"> Romagna</w:t>
      </w:r>
      <w:r w:rsidRPr="6144EBC4">
        <w:rPr>
          <w:rFonts w:ascii="Calibri" w:eastAsia="Calibri" w:hAnsi="Calibri" w:cs="Calibri"/>
          <w:color w:val="000000" w:themeColor="text1"/>
          <w:sz w:val="20"/>
          <w:szCs w:val="20"/>
        </w:rPr>
        <w:t xml:space="preserve">. </w:t>
      </w:r>
    </w:p>
    <w:p w14:paraId="02786232" w14:textId="1E7676A8" w:rsidR="00D05BFE" w:rsidRDefault="6144EBC4" w:rsidP="6144EBC4">
      <w:pPr>
        <w:jc w:val="both"/>
        <w:rPr>
          <w:rFonts w:ascii="Calibri" w:eastAsia="Calibri" w:hAnsi="Calibri" w:cs="Calibri"/>
          <w:color w:val="000000" w:themeColor="text1"/>
          <w:sz w:val="20"/>
          <w:szCs w:val="20"/>
        </w:rPr>
      </w:pPr>
      <w:r w:rsidRPr="6144EBC4">
        <w:rPr>
          <w:rFonts w:ascii="Calibri" w:eastAsia="Calibri" w:hAnsi="Calibri" w:cs="Calibri"/>
          <w:color w:val="000000" w:themeColor="text1"/>
          <w:sz w:val="20"/>
          <w:szCs w:val="20"/>
        </w:rPr>
        <w:t xml:space="preserve"> </w:t>
      </w:r>
    </w:p>
    <w:p w14:paraId="3E2543AF" w14:textId="40F216DC" w:rsidR="00D05BFE" w:rsidRDefault="6144EBC4" w:rsidP="6144EBC4">
      <w:pPr>
        <w:jc w:val="both"/>
        <w:rPr>
          <w:rFonts w:ascii="Calibri" w:eastAsia="Calibri" w:hAnsi="Calibri" w:cs="Calibri"/>
          <w:b/>
          <w:bCs/>
          <w:color w:val="000000" w:themeColor="text1"/>
          <w:sz w:val="20"/>
          <w:szCs w:val="20"/>
        </w:rPr>
      </w:pPr>
      <w:r w:rsidRPr="6144EBC4">
        <w:rPr>
          <w:rFonts w:ascii="Calibri" w:eastAsia="Calibri" w:hAnsi="Calibri" w:cs="Calibri"/>
          <w:b/>
          <w:bCs/>
          <w:color w:val="000000" w:themeColor="text1"/>
          <w:sz w:val="20"/>
          <w:szCs w:val="20"/>
        </w:rPr>
        <w:t xml:space="preserve">Complessivamente la spesa in programma per </w:t>
      </w:r>
      <w:r w:rsidR="00834021">
        <w:rPr>
          <w:rFonts w:ascii="Calibri" w:eastAsia="Calibri" w:hAnsi="Calibri" w:cs="Calibri"/>
          <w:b/>
          <w:bCs/>
          <w:color w:val="000000" w:themeColor="text1"/>
          <w:sz w:val="20"/>
          <w:szCs w:val="20"/>
        </w:rPr>
        <w:t xml:space="preserve">tali attività </w:t>
      </w:r>
      <w:r w:rsidRPr="6144EBC4">
        <w:rPr>
          <w:rFonts w:ascii="Calibri" w:eastAsia="Calibri" w:hAnsi="Calibri" w:cs="Calibri"/>
          <w:b/>
          <w:bCs/>
          <w:color w:val="000000" w:themeColor="text1"/>
          <w:sz w:val="20"/>
          <w:szCs w:val="20"/>
        </w:rPr>
        <w:t>è di 6.556.500 euro.</w:t>
      </w:r>
    </w:p>
    <w:p w14:paraId="26846126" w14:textId="1F302794" w:rsidR="00D05BFE" w:rsidRDefault="6144EBC4" w:rsidP="6144EBC4">
      <w:pPr>
        <w:jc w:val="both"/>
        <w:rPr>
          <w:rFonts w:ascii="Calibri" w:eastAsia="Calibri" w:hAnsi="Calibri" w:cs="Calibri"/>
          <w:color w:val="000000" w:themeColor="text1"/>
          <w:sz w:val="20"/>
          <w:szCs w:val="20"/>
        </w:rPr>
      </w:pPr>
      <w:r w:rsidRPr="6144EBC4">
        <w:rPr>
          <w:rFonts w:ascii="Calibri" w:eastAsia="Calibri" w:hAnsi="Calibri" w:cs="Calibri"/>
          <w:color w:val="000000" w:themeColor="text1"/>
          <w:sz w:val="20"/>
          <w:szCs w:val="20"/>
        </w:rPr>
        <w:t xml:space="preserve"> </w:t>
      </w:r>
    </w:p>
    <w:p w14:paraId="039501E7" w14:textId="7D5E809A" w:rsidR="00D05BFE" w:rsidRDefault="6144EBC4" w:rsidP="6144EBC4">
      <w:pPr>
        <w:jc w:val="both"/>
        <w:rPr>
          <w:rFonts w:ascii="Calibri" w:eastAsia="Calibri" w:hAnsi="Calibri" w:cs="Calibri"/>
          <w:color w:val="000000" w:themeColor="text1"/>
          <w:sz w:val="20"/>
          <w:szCs w:val="20"/>
        </w:rPr>
      </w:pPr>
      <w:r w:rsidRPr="6144EBC4">
        <w:rPr>
          <w:rFonts w:ascii="Calibri" w:eastAsia="Calibri" w:hAnsi="Calibri" w:cs="Calibri"/>
          <w:color w:val="000000" w:themeColor="text1"/>
          <w:sz w:val="20"/>
          <w:szCs w:val="20"/>
        </w:rPr>
        <w:t>"</w:t>
      </w:r>
      <w:r w:rsidRPr="6144EBC4">
        <w:rPr>
          <w:rFonts w:ascii="Calibri" w:eastAsia="Calibri" w:hAnsi="Calibri" w:cs="Calibri"/>
          <w:i/>
          <w:iCs/>
          <w:color w:val="000000" w:themeColor="text1"/>
          <w:sz w:val="20"/>
          <w:szCs w:val="20"/>
        </w:rPr>
        <w:t xml:space="preserve">Proseguiamo nel solco intrapreso in questi anni, con un'attenzione particolare ai grandi eventi di sistema che da sempre sono un importante catalizzatore di presenze turistiche per la Romagna, ma anche sulla valorizzazione delle </w:t>
      </w:r>
      <w:proofErr w:type="spellStart"/>
      <w:r w:rsidRPr="6144EBC4">
        <w:rPr>
          <w:rFonts w:ascii="Calibri" w:eastAsia="Calibri" w:hAnsi="Calibri" w:cs="Calibri"/>
          <w:i/>
          <w:iCs/>
          <w:color w:val="000000" w:themeColor="text1"/>
          <w:sz w:val="20"/>
          <w:szCs w:val="20"/>
        </w:rPr>
        <w:t>experience</w:t>
      </w:r>
      <w:proofErr w:type="spellEnd"/>
      <w:r w:rsidRPr="6144EBC4">
        <w:rPr>
          <w:rFonts w:ascii="Calibri" w:eastAsia="Calibri" w:hAnsi="Calibri" w:cs="Calibri"/>
          <w:i/>
          <w:iCs/>
          <w:color w:val="000000" w:themeColor="text1"/>
          <w:sz w:val="20"/>
          <w:szCs w:val="20"/>
        </w:rPr>
        <w:t xml:space="preserve"> </w:t>
      </w:r>
      <w:r w:rsidR="00FB7F1F">
        <w:rPr>
          <w:rFonts w:ascii="Calibri" w:eastAsia="Calibri" w:hAnsi="Calibri" w:cs="Calibri"/>
          <w:i/>
          <w:iCs/>
          <w:color w:val="000000" w:themeColor="text1"/>
          <w:sz w:val="20"/>
          <w:szCs w:val="20"/>
        </w:rPr>
        <w:t xml:space="preserve">di </w:t>
      </w:r>
      <w:r w:rsidR="00FB7F1F" w:rsidRPr="006E04C5">
        <w:rPr>
          <w:rFonts w:ascii="Calibri" w:eastAsia="Calibri" w:hAnsi="Calibri" w:cs="Calibri"/>
          <w:b/>
          <w:bCs/>
          <w:i/>
          <w:iCs/>
          <w:color w:val="000000" w:themeColor="text1"/>
          <w:sz w:val="20"/>
          <w:szCs w:val="20"/>
        </w:rPr>
        <w:t>mare,</w:t>
      </w:r>
      <w:r w:rsidRPr="006E04C5">
        <w:rPr>
          <w:rFonts w:ascii="Calibri" w:eastAsia="Calibri" w:hAnsi="Calibri" w:cs="Calibri"/>
          <w:b/>
          <w:bCs/>
          <w:i/>
          <w:iCs/>
          <w:color w:val="000000" w:themeColor="text1"/>
          <w:sz w:val="20"/>
          <w:szCs w:val="20"/>
        </w:rPr>
        <w:t xml:space="preserve"> food, sport, wellness, arte e cultura</w:t>
      </w:r>
      <w:r w:rsidRPr="6144EBC4">
        <w:rPr>
          <w:rFonts w:ascii="Calibri" w:eastAsia="Calibri" w:hAnsi="Calibri" w:cs="Calibri"/>
          <w:i/>
          <w:iCs/>
          <w:color w:val="000000" w:themeColor="text1"/>
          <w:sz w:val="20"/>
          <w:szCs w:val="20"/>
        </w:rPr>
        <w:t xml:space="preserve">, che ci permettono di raggiungere una connessione e rafforzano la fidelizzazione del nostro pubblico </w:t>
      </w:r>
      <w:r w:rsidRPr="6144EBC4">
        <w:rPr>
          <w:rFonts w:ascii="Calibri" w:eastAsia="Calibri" w:hAnsi="Calibri" w:cs="Calibri"/>
          <w:color w:val="000000" w:themeColor="text1"/>
          <w:sz w:val="20"/>
          <w:szCs w:val="20"/>
        </w:rPr>
        <w:t xml:space="preserve">- dice il </w:t>
      </w:r>
      <w:r w:rsidRPr="6144EBC4">
        <w:rPr>
          <w:rFonts w:ascii="Calibri" w:eastAsia="Calibri" w:hAnsi="Calibri" w:cs="Calibri"/>
          <w:b/>
          <w:bCs/>
          <w:color w:val="000000" w:themeColor="text1"/>
          <w:sz w:val="20"/>
          <w:szCs w:val="20"/>
        </w:rPr>
        <w:t xml:space="preserve">Presidente di </w:t>
      </w:r>
      <w:proofErr w:type="spellStart"/>
      <w:r w:rsidRPr="6144EBC4">
        <w:rPr>
          <w:rFonts w:ascii="Calibri" w:eastAsia="Calibri" w:hAnsi="Calibri" w:cs="Calibri"/>
          <w:b/>
          <w:bCs/>
          <w:color w:val="000000" w:themeColor="text1"/>
          <w:sz w:val="20"/>
          <w:szCs w:val="20"/>
        </w:rPr>
        <w:t>Visit</w:t>
      </w:r>
      <w:proofErr w:type="spellEnd"/>
      <w:r w:rsidRPr="6144EBC4">
        <w:rPr>
          <w:rFonts w:ascii="Calibri" w:eastAsia="Calibri" w:hAnsi="Calibri" w:cs="Calibri"/>
          <w:b/>
          <w:bCs/>
          <w:color w:val="000000" w:themeColor="text1"/>
          <w:sz w:val="20"/>
          <w:szCs w:val="20"/>
        </w:rPr>
        <w:t xml:space="preserve"> Romagna, Jamil </w:t>
      </w:r>
      <w:proofErr w:type="spellStart"/>
      <w:r w:rsidRPr="6144EBC4">
        <w:rPr>
          <w:rFonts w:ascii="Calibri" w:eastAsia="Calibri" w:hAnsi="Calibri" w:cs="Calibri"/>
          <w:b/>
          <w:bCs/>
          <w:color w:val="000000" w:themeColor="text1"/>
          <w:sz w:val="20"/>
          <w:szCs w:val="20"/>
        </w:rPr>
        <w:t>Sadegholvaad</w:t>
      </w:r>
      <w:proofErr w:type="spellEnd"/>
      <w:r w:rsidRPr="6144EBC4">
        <w:rPr>
          <w:rFonts w:ascii="Calibri" w:eastAsia="Calibri" w:hAnsi="Calibri" w:cs="Calibri"/>
          <w:color w:val="000000" w:themeColor="text1"/>
          <w:sz w:val="20"/>
          <w:szCs w:val="20"/>
        </w:rPr>
        <w:t xml:space="preserve"> -. </w:t>
      </w:r>
      <w:r w:rsidRPr="6144EBC4">
        <w:rPr>
          <w:rFonts w:ascii="Calibri" w:eastAsia="Calibri" w:hAnsi="Calibri" w:cs="Calibri"/>
          <w:i/>
          <w:iCs/>
          <w:color w:val="000000" w:themeColor="text1"/>
          <w:sz w:val="20"/>
          <w:szCs w:val="20"/>
        </w:rPr>
        <w:t>Obiettivi che intendiamo perseguire attraverso un Programma che dà continuità agli strumenti di promozione</w:t>
      </w:r>
      <w:r w:rsidR="006E04C5">
        <w:rPr>
          <w:rFonts w:ascii="Calibri" w:eastAsia="Calibri" w:hAnsi="Calibri" w:cs="Calibri"/>
          <w:i/>
          <w:iCs/>
          <w:color w:val="000000" w:themeColor="text1"/>
          <w:sz w:val="20"/>
          <w:szCs w:val="20"/>
        </w:rPr>
        <w:t xml:space="preserve">, si </w:t>
      </w:r>
      <w:r w:rsidRPr="6144EBC4">
        <w:rPr>
          <w:rFonts w:ascii="Calibri" w:eastAsia="Calibri" w:hAnsi="Calibri" w:cs="Calibri"/>
          <w:i/>
          <w:iCs/>
          <w:color w:val="000000" w:themeColor="text1"/>
          <w:sz w:val="20"/>
          <w:szCs w:val="20"/>
        </w:rPr>
        <w:t xml:space="preserve">arricchisce </w:t>
      </w:r>
      <w:r w:rsidR="006E04C5">
        <w:rPr>
          <w:rFonts w:ascii="Calibri" w:eastAsia="Calibri" w:hAnsi="Calibri" w:cs="Calibri"/>
          <w:i/>
          <w:iCs/>
          <w:color w:val="000000" w:themeColor="text1"/>
          <w:sz w:val="20"/>
          <w:szCs w:val="20"/>
        </w:rPr>
        <w:t>di</w:t>
      </w:r>
      <w:r w:rsidRPr="6144EBC4">
        <w:rPr>
          <w:rFonts w:ascii="Calibri" w:eastAsia="Calibri" w:hAnsi="Calibri" w:cs="Calibri"/>
          <w:i/>
          <w:iCs/>
          <w:color w:val="000000" w:themeColor="text1"/>
          <w:sz w:val="20"/>
          <w:szCs w:val="20"/>
        </w:rPr>
        <w:t xml:space="preserve"> contenuti e intensifica le campagne, rafforzando il </w:t>
      </w:r>
      <w:proofErr w:type="gramStart"/>
      <w:r w:rsidRPr="6144EBC4">
        <w:rPr>
          <w:rFonts w:ascii="Calibri" w:eastAsia="Calibri" w:hAnsi="Calibri" w:cs="Calibri"/>
          <w:i/>
          <w:iCs/>
          <w:color w:val="000000" w:themeColor="text1"/>
          <w:sz w:val="20"/>
          <w:szCs w:val="20"/>
        </w:rPr>
        <w:t>brand</w:t>
      </w:r>
      <w:proofErr w:type="gramEnd"/>
      <w:r w:rsidRPr="6144EBC4">
        <w:rPr>
          <w:rFonts w:ascii="Calibri" w:eastAsia="Calibri" w:hAnsi="Calibri" w:cs="Calibri"/>
          <w:i/>
          <w:iCs/>
          <w:color w:val="000000" w:themeColor="text1"/>
          <w:sz w:val="20"/>
          <w:szCs w:val="20"/>
        </w:rPr>
        <w:t xml:space="preserve"> Romagna e </w:t>
      </w:r>
      <w:r w:rsidR="00FB7F1F">
        <w:rPr>
          <w:rFonts w:ascii="Calibri" w:eastAsia="Calibri" w:hAnsi="Calibri" w:cs="Calibri"/>
          <w:i/>
          <w:iCs/>
          <w:color w:val="000000" w:themeColor="text1"/>
          <w:sz w:val="20"/>
          <w:szCs w:val="20"/>
        </w:rPr>
        <w:t>quelli</w:t>
      </w:r>
      <w:r w:rsidRPr="6144EBC4">
        <w:rPr>
          <w:rFonts w:ascii="Calibri" w:eastAsia="Calibri" w:hAnsi="Calibri" w:cs="Calibri"/>
          <w:i/>
          <w:iCs/>
          <w:color w:val="000000" w:themeColor="text1"/>
          <w:sz w:val="20"/>
          <w:szCs w:val="20"/>
        </w:rPr>
        <w:t xml:space="preserve"> di prodotto e territorio. </w:t>
      </w:r>
      <w:r w:rsidR="006E04C5">
        <w:rPr>
          <w:rFonts w:ascii="Calibri" w:eastAsia="Calibri" w:hAnsi="Calibri" w:cs="Calibri"/>
          <w:i/>
          <w:iCs/>
          <w:color w:val="000000" w:themeColor="text1"/>
          <w:sz w:val="20"/>
          <w:szCs w:val="20"/>
        </w:rPr>
        <w:t>C</w:t>
      </w:r>
      <w:r w:rsidRPr="6144EBC4">
        <w:rPr>
          <w:rFonts w:ascii="Calibri" w:eastAsia="Calibri" w:hAnsi="Calibri" w:cs="Calibri"/>
          <w:i/>
          <w:iCs/>
          <w:color w:val="000000" w:themeColor="text1"/>
          <w:sz w:val="20"/>
          <w:szCs w:val="20"/>
        </w:rPr>
        <w:t xml:space="preserve">ontemporaneamente portiamo avanti lo sviluppo </w:t>
      </w:r>
      <w:r w:rsidR="00FB7F1F">
        <w:rPr>
          <w:rFonts w:ascii="Calibri" w:eastAsia="Calibri" w:hAnsi="Calibri" w:cs="Calibri"/>
          <w:i/>
          <w:iCs/>
          <w:color w:val="000000" w:themeColor="text1"/>
          <w:sz w:val="20"/>
          <w:szCs w:val="20"/>
        </w:rPr>
        <w:t xml:space="preserve">di </w:t>
      </w:r>
      <w:r w:rsidRPr="6144EBC4">
        <w:rPr>
          <w:rFonts w:ascii="Calibri" w:eastAsia="Calibri" w:hAnsi="Calibri" w:cs="Calibri"/>
          <w:i/>
          <w:iCs/>
          <w:color w:val="000000" w:themeColor="text1"/>
          <w:sz w:val="20"/>
          <w:szCs w:val="20"/>
        </w:rPr>
        <w:t>nuovi fil rouge di narrazione e definizione di prodotto specialmente legati alla proposta culturale e legata a specifiche community</w:t>
      </w:r>
      <w:r w:rsidR="006E04C5">
        <w:rPr>
          <w:rFonts w:ascii="Calibri" w:eastAsia="Calibri" w:hAnsi="Calibri" w:cs="Calibri"/>
          <w:i/>
          <w:iCs/>
          <w:color w:val="000000" w:themeColor="text1"/>
          <w:sz w:val="20"/>
          <w:szCs w:val="20"/>
        </w:rPr>
        <w:t>,</w:t>
      </w:r>
      <w:r w:rsidRPr="6144EBC4">
        <w:rPr>
          <w:rFonts w:ascii="Calibri" w:eastAsia="Calibri" w:hAnsi="Calibri" w:cs="Calibri"/>
          <w:i/>
          <w:iCs/>
          <w:color w:val="000000" w:themeColor="text1"/>
          <w:sz w:val="20"/>
          <w:szCs w:val="20"/>
        </w:rPr>
        <w:t xml:space="preserve"> in relazione anche alle sempre maggiori tendenze di ricerca di esperienze che ci mostrano le analisi turistiche</w:t>
      </w:r>
      <w:r w:rsidRPr="6144EBC4">
        <w:rPr>
          <w:rFonts w:ascii="Calibri" w:eastAsia="Calibri" w:hAnsi="Calibri" w:cs="Calibri"/>
          <w:color w:val="000000" w:themeColor="text1"/>
          <w:sz w:val="20"/>
          <w:szCs w:val="20"/>
        </w:rPr>
        <w:t xml:space="preserve">". </w:t>
      </w:r>
    </w:p>
    <w:p w14:paraId="0255A696" w14:textId="6FEEADFE" w:rsidR="00D05BFE" w:rsidRDefault="6144EBC4" w:rsidP="6144EBC4">
      <w:pPr>
        <w:jc w:val="both"/>
        <w:rPr>
          <w:rFonts w:ascii="Calibri" w:eastAsia="Calibri" w:hAnsi="Calibri" w:cs="Calibri"/>
          <w:color w:val="000000" w:themeColor="text1"/>
          <w:sz w:val="20"/>
          <w:szCs w:val="20"/>
        </w:rPr>
      </w:pPr>
      <w:r w:rsidRPr="6144EBC4">
        <w:rPr>
          <w:rFonts w:ascii="Calibri" w:eastAsia="Calibri" w:hAnsi="Calibri" w:cs="Calibri"/>
          <w:color w:val="000000" w:themeColor="text1"/>
          <w:sz w:val="20"/>
          <w:szCs w:val="20"/>
        </w:rPr>
        <w:t xml:space="preserve"> </w:t>
      </w:r>
    </w:p>
    <w:p w14:paraId="48815C10" w14:textId="5B7155F6" w:rsidR="00243454" w:rsidRDefault="6144EBC4" w:rsidP="007B1234">
      <w:pPr>
        <w:jc w:val="both"/>
        <w:rPr>
          <w:rFonts w:ascii="Calibri" w:eastAsia="Calibri" w:hAnsi="Calibri" w:cs="Calibri"/>
          <w:color w:val="000000" w:themeColor="text1"/>
          <w:sz w:val="20"/>
          <w:szCs w:val="20"/>
        </w:rPr>
      </w:pPr>
      <w:r w:rsidRPr="6144EBC4">
        <w:rPr>
          <w:rFonts w:ascii="Calibri" w:eastAsia="Calibri" w:hAnsi="Calibri" w:cs="Calibri"/>
          <w:color w:val="000000" w:themeColor="text1"/>
          <w:sz w:val="20"/>
          <w:szCs w:val="20"/>
        </w:rPr>
        <w:t>Il Programma si basa s</w:t>
      </w:r>
      <w:r w:rsidRPr="6144EBC4">
        <w:rPr>
          <w:rFonts w:ascii="Calibri" w:eastAsia="Calibri" w:hAnsi="Calibri" w:cs="Calibri"/>
          <w:b/>
          <w:bCs/>
          <w:color w:val="000000" w:themeColor="text1"/>
          <w:sz w:val="20"/>
          <w:szCs w:val="20"/>
        </w:rPr>
        <w:t xml:space="preserve">u una comunicazione positiva della destinazione che </w:t>
      </w:r>
      <w:r w:rsidR="00920EA3">
        <w:rPr>
          <w:rFonts w:ascii="Calibri" w:eastAsia="Calibri" w:hAnsi="Calibri" w:cs="Calibri"/>
          <w:b/>
          <w:bCs/>
          <w:color w:val="000000" w:themeColor="text1"/>
          <w:sz w:val="20"/>
          <w:szCs w:val="20"/>
        </w:rPr>
        <w:t>valorizzi</w:t>
      </w:r>
      <w:r w:rsidRPr="6144EBC4">
        <w:rPr>
          <w:rFonts w:ascii="Calibri" w:eastAsia="Calibri" w:hAnsi="Calibri" w:cs="Calibri"/>
          <w:b/>
          <w:bCs/>
          <w:color w:val="000000" w:themeColor="text1"/>
          <w:sz w:val="20"/>
          <w:szCs w:val="20"/>
        </w:rPr>
        <w:t xml:space="preserve"> e gestisca temi quali la sostenibilità, il wellness, </w:t>
      </w:r>
      <w:r w:rsidR="00FB7F1F">
        <w:rPr>
          <w:rFonts w:ascii="Calibri" w:eastAsia="Calibri" w:hAnsi="Calibri" w:cs="Calibri"/>
          <w:b/>
          <w:bCs/>
          <w:color w:val="000000" w:themeColor="text1"/>
          <w:sz w:val="20"/>
          <w:szCs w:val="20"/>
        </w:rPr>
        <w:t xml:space="preserve">il buon vivere nei borghi, </w:t>
      </w:r>
      <w:r w:rsidRPr="6144EBC4">
        <w:rPr>
          <w:rFonts w:ascii="Calibri" w:eastAsia="Calibri" w:hAnsi="Calibri" w:cs="Calibri"/>
          <w:b/>
          <w:bCs/>
          <w:color w:val="000000" w:themeColor="text1"/>
          <w:sz w:val="20"/>
          <w:szCs w:val="20"/>
        </w:rPr>
        <w:t>la bontà del mare</w:t>
      </w:r>
      <w:r w:rsidRPr="6144EBC4">
        <w:rPr>
          <w:rFonts w:ascii="Calibri" w:eastAsia="Calibri" w:hAnsi="Calibri" w:cs="Calibri"/>
          <w:color w:val="000000" w:themeColor="text1"/>
          <w:sz w:val="20"/>
          <w:szCs w:val="20"/>
        </w:rPr>
        <w:t xml:space="preserve">. Supporta e gestisce la promozione di grandi eventi ed eventi di sistema che contribuiscono direttamente ed indirettamente ad </w:t>
      </w:r>
      <w:r w:rsidRPr="6144EBC4">
        <w:rPr>
          <w:rFonts w:ascii="Calibri" w:eastAsia="Calibri" w:hAnsi="Calibri" w:cs="Calibri"/>
          <w:b/>
          <w:bCs/>
          <w:color w:val="000000" w:themeColor="text1"/>
          <w:sz w:val="20"/>
          <w:szCs w:val="20"/>
        </w:rPr>
        <w:t>affermare la Destinazione sempre attiva 365 giorni all’anno</w:t>
      </w:r>
      <w:r w:rsidR="00920EA3">
        <w:rPr>
          <w:rFonts w:ascii="Calibri" w:eastAsia="Calibri" w:hAnsi="Calibri" w:cs="Calibri"/>
          <w:color w:val="000000" w:themeColor="text1"/>
          <w:sz w:val="20"/>
          <w:szCs w:val="20"/>
        </w:rPr>
        <w:t xml:space="preserve"> p</w:t>
      </w:r>
      <w:r w:rsidRPr="6144EBC4">
        <w:rPr>
          <w:rFonts w:ascii="Calibri" w:eastAsia="Calibri" w:hAnsi="Calibri" w:cs="Calibri"/>
          <w:color w:val="000000" w:themeColor="text1"/>
          <w:sz w:val="20"/>
          <w:szCs w:val="20"/>
        </w:rPr>
        <w:t>revede</w:t>
      </w:r>
      <w:r w:rsidR="00920EA3">
        <w:rPr>
          <w:rFonts w:ascii="Calibri" w:eastAsia="Calibri" w:hAnsi="Calibri" w:cs="Calibri"/>
          <w:color w:val="000000" w:themeColor="text1"/>
          <w:sz w:val="20"/>
          <w:szCs w:val="20"/>
        </w:rPr>
        <w:t>ndo</w:t>
      </w:r>
      <w:r w:rsidRPr="6144EBC4">
        <w:rPr>
          <w:rFonts w:ascii="Calibri" w:eastAsia="Calibri" w:hAnsi="Calibri" w:cs="Calibri"/>
          <w:color w:val="000000" w:themeColor="text1"/>
          <w:sz w:val="20"/>
          <w:szCs w:val="20"/>
        </w:rPr>
        <w:t xml:space="preserve"> una serie di azioni d</w:t>
      </w:r>
      <w:r w:rsidR="00FB7F1F">
        <w:rPr>
          <w:rFonts w:ascii="Calibri" w:eastAsia="Calibri" w:hAnsi="Calibri" w:cs="Calibri"/>
          <w:color w:val="000000" w:themeColor="text1"/>
          <w:sz w:val="20"/>
          <w:szCs w:val="20"/>
        </w:rPr>
        <w:t>i</w:t>
      </w:r>
      <w:r w:rsidRPr="6144EBC4">
        <w:rPr>
          <w:rFonts w:ascii="Calibri" w:eastAsia="Calibri" w:hAnsi="Calibri" w:cs="Calibri"/>
          <w:color w:val="000000" w:themeColor="text1"/>
          <w:sz w:val="20"/>
          <w:szCs w:val="20"/>
        </w:rPr>
        <w:t xml:space="preserve"> promo-commercializzazione turistica, in accordo stretto con gli operatori del settore privato aderenti al programma. </w:t>
      </w:r>
    </w:p>
    <w:p w14:paraId="4641CEEF" w14:textId="77777777" w:rsidR="00243454" w:rsidRDefault="00243454" w:rsidP="00243454">
      <w:pPr>
        <w:rPr>
          <w:rFonts w:ascii="Calibri" w:eastAsia="Calibri" w:hAnsi="Calibri" w:cs="Calibri"/>
          <w:color w:val="000000" w:themeColor="text1"/>
          <w:sz w:val="20"/>
          <w:szCs w:val="20"/>
        </w:rPr>
      </w:pPr>
    </w:p>
    <w:p w14:paraId="1CB6A7FA" w14:textId="4967BE63" w:rsidR="00834021" w:rsidRDefault="00834021" w:rsidP="00834021">
      <w:pPr>
        <w:jc w:val="both"/>
        <w:rPr>
          <w:rFonts w:ascii="Calibri" w:eastAsia="Calibri" w:hAnsi="Calibri" w:cs="Calibri"/>
          <w:color w:val="000000" w:themeColor="text1"/>
          <w:sz w:val="20"/>
          <w:szCs w:val="20"/>
        </w:rPr>
      </w:pPr>
      <w:r w:rsidRPr="6144EBC4">
        <w:rPr>
          <w:rFonts w:ascii="Calibri" w:eastAsia="Calibri" w:hAnsi="Calibri" w:cs="Calibri"/>
          <w:color w:val="000000" w:themeColor="text1"/>
          <w:sz w:val="20"/>
          <w:szCs w:val="20"/>
        </w:rPr>
        <w:t>Le '</w:t>
      </w:r>
      <w:proofErr w:type="spellStart"/>
      <w:r w:rsidRPr="6144EBC4">
        <w:rPr>
          <w:rFonts w:ascii="Calibri" w:eastAsia="Calibri" w:hAnsi="Calibri" w:cs="Calibri"/>
          <w:color w:val="000000" w:themeColor="text1"/>
          <w:sz w:val="20"/>
          <w:szCs w:val="20"/>
        </w:rPr>
        <w:t>experience</w:t>
      </w:r>
      <w:proofErr w:type="spellEnd"/>
      <w:r w:rsidRPr="6144EBC4">
        <w:rPr>
          <w:rFonts w:ascii="Calibri" w:eastAsia="Calibri" w:hAnsi="Calibri" w:cs="Calibri"/>
          <w:color w:val="000000" w:themeColor="text1"/>
          <w:sz w:val="20"/>
          <w:szCs w:val="20"/>
        </w:rPr>
        <w:t xml:space="preserve">' sono la colonna portante del </w:t>
      </w:r>
      <w:r w:rsidRPr="6144EBC4">
        <w:rPr>
          <w:rFonts w:ascii="Calibri" w:eastAsia="Calibri" w:hAnsi="Calibri" w:cs="Calibri"/>
          <w:b/>
          <w:bCs/>
          <w:color w:val="000000" w:themeColor="text1"/>
          <w:sz w:val="20"/>
          <w:szCs w:val="20"/>
        </w:rPr>
        <w:t>Programma turistico di promozione locale</w:t>
      </w:r>
      <w:r w:rsidRPr="6144EBC4">
        <w:rPr>
          <w:rFonts w:ascii="Calibri" w:eastAsia="Calibri" w:hAnsi="Calibri" w:cs="Calibri"/>
          <w:color w:val="000000" w:themeColor="text1"/>
          <w:sz w:val="20"/>
          <w:szCs w:val="20"/>
        </w:rPr>
        <w:t xml:space="preserve">. Come spiega il Direttore di </w:t>
      </w:r>
      <w:proofErr w:type="spellStart"/>
      <w:r w:rsidRPr="6144EBC4">
        <w:rPr>
          <w:rFonts w:ascii="Calibri" w:eastAsia="Calibri" w:hAnsi="Calibri" w:cs="Calibri"/>
          <w:color w:val="000000" w:themeColor="text1"/>
          <w:sz w:val="20"/>
          <w:szCs w:val="20"/>
        </w:rPr>
        <w:t>Visit</w:t>
      </w:r>
      <w:proofErr w:type="spellEnd"/>
      <w:r w:rsidRPr="6144EBC4">
        <w:rPr>
          <w:rFonts w:ascii="Calibri" w:eastAsia="Calibri" w:hAnsi="Calibri" w:cs="Calibri"/>
          <w:color w:val="000000" w:themeColor="text1"/>
          <w:sz w:val="20"/>
          <w:szCs w:val="20"/>
        </w:rPr>
        <w:t xml:space="preserve"> Romagna, </w:t>
      </w:r>
      <w:r w:rsidRPr="00FB7F1F">
        <w:rPr>
          <w:rFonts w:ascii="Calibri" w:eastAsia="Calibri" w:hAnsi="Calibri" w:cs="Calibri"/>
          <w:b/>
          <w:bCs/>
          <w:color w:val="000000" w:themeColor="text1"/>
          <w:sz w:val="20"/>
          <w:szCs w:val="20"/>
        </w:rPr>
        <w:t>Chiara Astolfi</w:t>
      </w:r>
      <w:r w:rsidRPr="6144EBC4">
        <w:rPr>
          <w:rFonts w:ascii="Calibri" w:eastAsia="Calibri" w:hAnsi="Calibri" w:cs="Calibri"/>
          <w:color w:val="000000" w:themeColor="text1"/>
          <w:sz w:val="20"/>
          <w:szCs w:val="20"/>
        </w:rPr>
        <w:t>, esso “</w:t>
      </w:r>
      <w:r w:rsidRPr="6144EBC4">
        <w:rPr>
          <w:rFonts w:ascii="Calibri" w:eastAsia="Calibri" w:hAnsi="Calibri" w:cs="Calibri"/>
          <w:i/>
          <w:iCs/>
          <w:color w:val="000000" w:themeColor="text1"/>
          <w:sz w:val="20"/>
          <w:szCs w:val="20"/>
        </w:rPr>
        <w:t>supporta gli ambiti funzionali previst</w:t>
      </w:r>
      <w:r w:rsidR="00FB7F1F">
        <w:rPr>
          <w:rFonts w:ascii="Calibri" w:eastAsia="Calibri" w:hAnsi="Calibri" w:cs="Calibri"/>
          <w:i/>
          <w:iCs/>
          <w:color w:val="000000" w:themeColor="text1"/>
          <w:sz w:val="20"/>
          <w:szCs w:val="20"/>
        </w:rPr>
        <w:t>i</w:t>
      </w:r>
      <w:r w:rsidRPr="6144EBC4">
        <w:rPr>
          <w:rFonts w:ascii="Calibri" w:eastAsia="Calibri" w:hAnsi="Calibri" w:cs="Calibri"/>
          <w:i/>
          <w:iCs/>
          <w:color w:val="000000" w:themeColor="text1"/>
          <w:sz w:val="20"/>
          <w:szCs w:val="20"/>
        </w:rPr>
        <w:t xml:space="preserve"> dalla legge regionale quali l’attività di informazione </w:t>
      </w:r>
      <w:r w:rsidRPr="6144EBC4">
        <w:rPr>
          <w:rFonts w:ascii="Calibri" w:eastAsia="Calibri" w:hAnsi="Calibri" w:cs="Calibri"/>
          <w:i/>
          <w:iCs/>
          <w:color w:val="000000" w:themeColor="text1"/>
          <w:sz w:val="20"/>
          <w:szCs w:val="20"/>
        </w:rPr>
        <w:lastRenderedPageBreak/>
        <w:t xml:space="preserve">ed accoglienza turistica, e gli ambiti strategici di animazione territoriale e di promozione locale, valorizzando progetti di sistema ampi e strutturati piuttosto che piccole progettualità che disperdono tempo e risorse e non creano prodotto". </w:t>
      </w:r>
    </w:p>
    <w:p w14:paraId="6BE59A6B" w14:textId="77777777" w:rsidR="00834021" w:rsidRDefault="00834021" w:rsidP="00243454">
      <w:pPr>
        <w:rPr>
          <w:rFonts w:asciiTheme="majorHAnsi" w:hAnsiTheme="majorHAnsi" w:cstheme="majorHAnsi"/>
          <w:sz w:val="22"/>
          <w:szCs w:val="22"/>
        </w:rPr>
      </w:pPr>
    </w:p>
    <w:p w14:paraId="3172D4C4" w14:textId="6C8B2F52" w:rsidR="00D05BFE" w:rsidRDefault="6144EBC4" w:rsidP="6144EBC4">
      <w:pPr>
        <w:jc w:val="both"/>
        <w:rPr>
          <w:rFonts w:ascii="Calibri" w:eastAsia="Calibri" w:hAnsi="Calibri" w:cs="Calibri"/>
          <w:color w:val="000000" w:themeColor="text1"/>
          <w:sz w:val="20"/>
          <w:szCs w:val="20"/>
        </w:rPr>
      </w:pPr>
      <w:r w:rsidRPr="6144EBC4">
        <w:rPr>
          <w:rFonts w:ascii="Calibri" w:eastAsia="Calibri" w:hAnsi="Calibri" w:cs="Calibri"/>
          <w:color w:val="000000" w:themeColor="text1"/>
          <w:sz w:val="20"/>
          <w:szCs w:val="20"/>
        </w:rPr>
        <w:t xml:space="preserve">Sono previste </w:t>
      </w:r>
      <w:r w:rsidRPr="6144EBC4">
        <w:rPr>
          <w:rFonts w:ascii="Calibri" w:eastAsia="Calibri" w:hAnsi="Calibri" w:cs="Calibri"/>
          <w:b/>
          <w:bCs/>
          <w:color w:val="000000" w:themeColor="text1"/>
          <w:sz w:val="20"/>
          <w:szCs w:val="20"/>
        </w:rPr>
        <w:t>azioni per il potenziamento dei grandi eventi, ma anche per la promozione dei contenitori culturali e dei brand legati a food, bike, Romagna dei borghi, rocche e dimore storiche,</w:t>
      </w:r>
      <w:r w:rsidRPr="6144EBC4">
        <w:rPr>
          <w:rFonts w:ascii="Calibri" w:eastAsia="Calibri" w:hAnsi="Calibri" w:cs="Calibri"/>
          <w:color w:val="000000" w:themeColor="text1"/>
          <w:sz w:val="20"/>
          <w:szCs w:val="20"/>
        </w:rPr>
        <w:t xml:space="preserve"> in linea con quello che </w:t>
      </w:r>
      <w:r w:rsidR="00FB7F1F">
        <w:rPr>
          <w:rFonts w:ascii="Calibri" w:eastAsia="Calibri" w:hAnsi="Calibri" w:cs="Calibri"/>
          <w:color w:val="000000" w:themeColor="text1"/>
          <w:sz w:val="20"/>
          <w:szCs w:val="20"/>
        </w:rPr>
        <w:t>è il</w:t>
      </w:r>
      <w:r w:rsidRPr="6144EBC4">
        <w:rPr>
          <w:rFonts w:ascii="Calibri" w:eastAsia="Calibri" w:hAnsi="Calibri" w:cs="Calibri"/>
          <w:color w:val="000000" w:themeColor="text1"/>
          <w:sz w:val="20"/>
          <w:szCs w:val="20"/>
        </w:rPr>
        <w:t xml:space="preserve"> sentimento sempre più diffuso tra </w:t>
      </w:r>
      <w:r w:rsidR="00FB7F1F">
        <w:rPr>
          <w:rFonts w:ascii="Calibri" w:eastAsia="Calibri" w:hAnsi="Calibri" w:cs="Calibri"/>
          <w:color w:val="000000" w:themeColor="text1"/>
          <w:sz w:val="20"/>
          <w:szCs w:val="20"/>
        </w:rPr>
        <w:t xml:space="preserve">i turisti: </w:t>
      </w:r>
      <w:r w:rsidRPr="006E04C5">
        <w:rPr>
          <w:rFonts w:ascii="Calibri" w:eastAsia="Calibri" w:hAnsi="Calibri" w:cs="Calibri"/>
          <w:b/>
          <w:bCs/>
          <w:color w:val="000000" w:themeColor="text1"/>
          <w:sz w:val="20"/>
          <w:szCs w:val="20"/>
        </w:rPr>
        <w:t>la ricerca di un turismo slow fortemente orientato alla riscoperta del valore immateriale ed emotivo del viaggio</w:t>
      </w:r>
      <w:r w:rsidRPr="6144EBC4">
        <w:rPr>
          <w:rFonts w:ascii="Calibri" w:eastAsia="Calibri" w:hAnsi="Calibri" w:cs="Calibri"/>
          <w:color w:val="000000" w:themeColor="text1"/>
          <w:sz w:val="20"/>
          <w:szCs w:val="20"/>
        </w:rPr>
        <w:t xml:space="preserve">, in stretta connessione con il patrimonio culturale, artistico, paesaggistico, enogastronomico che il territorio è in grado di offrire. </w:t>
      </w:r>
    </w:p>
    <w:p w14:paraId="7A66A373" w14:textId="26EEAB47" w:rsidR="00834021" w:rsidRPr="00FB7F1F" w:rsidRDefault="6144EBC4" w:rsidP="00FB7F1F">
      <w:pPr>
        <w:jc w:val="both"/>
        <w:rPr>
          <w:rFonts w:ascii="Calibri" w:eastAsia="Calibri" w:hAnsi="Calibri" w:cs="Calibri"/>
          <w:color w:val="2C363A"/>
          <w:sz w:val="20"/>
          <w:szCs w:val="20"/>
        </w:rPr>
      </w:pPr>
      <w:r w:rsidRPr="6144EBC4">
        <w:rPr>
          <w:rFonts w:ascii="Calibri" w:eastAsia="Calibri" w:hAnsi="Calibri" w:cs="Calibri"/>
          <w:color w:val="000000" w:themeColor="text1"/>
          <w:sz w:val="20"/>
          <w:szCs w:val="20"/>
        </w:rPr>
        <w:t xml:space="preserve"> </w:t>
      </w:r>
      <w:r w:rsidRPr="6144EBC4">
        <w:rPr>
          <w:rFonts w:ascii="Calibri" w:eastAsia="Calibri" w:hAnsi="Calibri" w:cs="Calibri"/>
          <w:color w:val="2C363A"/>
          <w:sz w:val="20"/>
          <w:szCs w:val="20"/>
        </w:rPr>
        <w:t xml:space="preserve"> </w:t>
      </w:r>
    </w:p>
    <w:p w14:paraId="7534DF0A" w14:textId="25FB925D" w:rsidR="005070BB" w:rsidRDefault="00FB7F1F" w:rsidP="00834021">
      <w:pPr>
        <w:pStyle w:val="xxxmsonormal"/>
        <w:shd w:val="clear" w:color="auto" w:fill="FFFFFF"/>
        <w:spacing w:before="0" w:beforeAutospacing="0" w:after="0" w:afterAutospacing="0"/>
        <w:jc w:val="both"/>
        <w:rPr>
          <w:rFonts w:asciiTheme="majorHAnsi" w:eastAsia="Calibri" w:hAnsiTheme="majorHAnsi" w:cstheme="majorHAnsi"/>
          <w:sz w:val="20"/>
          <w:szCs w:val="20"/>
          <w:lang w:eastAsia="en-US"/>
        </w:rPr>
      </w:pPr>
      <w:r>
        <w:rPr>
          <w:rFonts w:asciiTheme="majorHAnsi" w:eastAsia="Calibri" w:hAnsiTheme="majorHAnsi" w:cstheme="majorHAnsi"/>
          <w:sz w:val="20"/>
          <w:szCs w:val="20"/>
          <w:lang w:eastAsia="en-US"/>
        </w:rPr>
        <w:t>In conclusione</w:t>
      </w:r>
      <w:r w:rsidR="00900EB0">
        <w:rPr>
          <w:rFonts w:asciiTheme="majorHAnsi" w:eastAsia="Calibri" w:hAnsiTheme="majorHAnsi" w:cstheme="majorHAnsi"/>
          <w:sz w:val="20"/>
          <w:szCs w:val="20"/>
          <w:lang w:eastAsia="en-US"/>
        </w:rPr>
        <w:t xml:space="preserve">, </w:t>
      </w:r>
      <w:r w:rsidR="00834021" w:rsidRPr="00900EB0">
        <w:rPr>
          <w:rFonts w:asciiTheme="majorHAnsi" w:eastAsia="Calibri" w:hAnsiTheme="majorHAnsi" w:cstheme="majorHAnsi"/>
          <w:b/>
          <w:bCs/>
          <w:sz w:val="20"/>
          <w:szCs w:val="20"/>
          <w:lang w:eastAsia="en-US"/>
        </w:rPr>
        <w:t>Claudio Cecchetto</w:t>
      </w:r>
      <w:r w:rsidR="00900EB0">
        <w:rPr>
          <w:rFonts w:asciiTheme="majorHAnsi" w:eastAsia="Calibri" w:hAnsiTheme="majorHAnsi" w:cstheme="majorHAnsi"/>
          <w:sz w:val="20"/>
          <w:szCs w:val="20"/>
          <w:lang w:eastAsia="en-US"/>
        </w:rPr>
        <w:t xml:space="preserve"> ha parlato del </w:t>
      </w:r>
      <w:r w:rsidR="005070BB">
        <w:rPr>
          <w:rFonts w:asciiTheme="majorHAnsi" w:eastAsia="Calibri" w:hAnsiTheme="majorHAnsi" w:cstheme="majorHAnsi"/>
          <w:sz w:val="20"/>
          <w:szCs w:val="20"/>
          <w:lang w:eastAsia="en-US"/>
        </w:rPr>
        <w:t xml:space="preserve">Natale e </w:t>
      </w:r>
      <w:r w:rsidR="00900EB0">
        <w:rPr>
          <w:rFonts w:asciiTheme="majorHAnsi" w:eastAsia="Calibri" w:hAnsiTheme="majorHAnsi" w:cstheme="majorHAnsi"/>
          <w:sz w:val="20"/>
          <w:szCs w:val="20"/>
          <w:lang w:eastAsia="en-US"/>
        </w:rPr>
        <w:t>Capodanno dell</w:t>
      </w:r>
      <w:r w:rsidR="005070BB">
        <w:rPr>
          <w:rFonts w:asciiTheme="majorHAnsi" w:eastAsia="Calibri" w:hAnsiTheme="majorHAnsi" w:cstheme="majorHAnsi"/>
          <w:sz w:val="20"/>
          <w:szCs w:val="20"/>
          <w:lang w:eastAsia="en-US"/>
        </w:rPr>
        <w:t xml:space="preserve">a </w:t>
      </w:r>
      <w:r w:rsidR="00702B72">
        <w:rPr>
          <w:rFonts w:asciiTheme="majorHAnsi" w:eastAsia="Calibri" w:hAnsiTheme="majorHAnsi" w:cstheme="majorHAnsi"/>
          <w:sz w:val="20"/>
          <w:szCs w:val="20"/>
          <w:lang w:eastAsia="en-US"/>
        </w:rPr>
        <w:t>S</w:t>
      </w:r>
      <w:r w:rsidR="005070BB">
        <w:rPr>
          <w:rFonts w:asciiTheme="majorHAnsi" w:eastAsia="Calibri" w:hAnsiTheme="majorHAnsi" w:cstheme="majorHAnsi"/>
          <w:sz w:val="20"/>
          <w:szCs w:val="20"/>
          <w:lang w:eastAsia="en-US"/>
        </w:rPr>
        <w:t xml:space="preserve">ettimana delle </w:t>
      </w:r>
      <w:r w:rsidR="00900EB0">
        <w:rPr>
          <w:rFonts w:asciiTheme="majorHAnsi" w:eastAsia="Calibri" w:hAnsiTheme="majorHAnsi" w:cstheme="majorHAnsi"/>
          <w:sz w:val="20"/>
          <w:szCs w:val="20"/>
          <w:lang w:eastAsia="en-US"/>
        </w:rPr>
        <w:t>7 Lune</w:t>
      </w:r>
      <w:r>
        <w:rPr>
          <w:rFonts w:asciiTheme="majorHAnsi" w:eastAsia="Calibri" w:hAnsiTheme="majorHAnsi" w:cstheme="majorHAnsi"/>
          <w:sz w:val="20"/>
          <w:szCs w:val="20"/>
          <w:lang w:eastAsia="en-US"/>
        </w:rPr>
        <w:t xml:space="preserve">, </w:t>
      </w:r>
      <w:r w:rsidR="005070BB">
        <w:rPr>
          <w:rFonts w:asciiTheme="majorHAnsi" w:eastAsia="Calibri" w:hAnsiTheme="majorHAnsi" w:cstheme="majorHAnsi"/>
          <w:sz w:val="20"/>
          <w:szCs w:val="20"/>
          <w:lang w:eastAsia="en-US"/>
        </w:rPr>
        <w:t xml:space="preserve">che </w:t>
      </w:r>
      <w:r w:rsidR="007B3745">
        <w:rPr>
          <w:rFonts w:asciiTheme="majorHAnsi" w:eastAsia="Calibri" w:hAnsiTheme="majorHAnsi" w:cstheme="majorHAnsi"/>
          <w:sz w:val="20"/>
          <w:szCs w:val="20"/>
          <w:lang w:eastAsia="en-US"/>
        </w:rPr>
        <w:t xml:space="preserve">individua nella “luna”, come avvenuto nell’ultima edizione della Notte Rosa, l’elemento protagonista e identificativo  </w:t>
      </w:r>
      <w:r w:rsidR="005070BB">
        <w:rPr>
          <w:rFonts w:asciiTheme="majorHAnsi" w:eastAsia="Calibri" w:hAnsiTheme="majorHAnsi" w:cstheme="majorHAnsi"/>
          <w:sz w:val="20"/>
          <w:szCs w:val="20"/>
          <w:lang w:eastAsia="en-US"/>
        </w:rPr>
        <w:t>di tu</w:t>
      </w:r>
      <w:r>
        <w:rPr>
          <w:rFonts w:asciiTheme="majorHAnsi" w:eastAsia="Calibri" w:hAnsiTheme="majorHAnsi" w:cstheme="majorHAnsi"/>
          <w:sz w:val="20"/>
          <w:szCs w:val="20"/>
          <w:lang w:eastAsia="en-US"/>
        </w:rPr>
        <w:t>t</w:t>
      </w:r>
      <w:r w:rsidR="005070BB">
        <w:rPr>
          <w:rFonts w:asciiTheme="majorHAnsi" w:eastAsia="Calibri" w:hAnsiTheme="majorHAnsi" w:cstheme="majorHAnsi"/>
          <w:sz w:val="20"/>
          <w:szCs w:val="20"/>
          <w:lang w:eastAsia="en-US"/>
        </w:rPr>
        <w:t>ti gli eventi d</w:t>
      </w:r>
      <w:r w:rsidR="00702B72">
        <w:rPr>
          <w:rFonts w:asciiTheme="majorHAnsi" w:eastAsia="Calibri" w:hAnsiTheme="majorHAnsi" w:cstheme="majorHAnsi"/>
          <w:sz w:val="20"/>
          <w:szCs w:val="20"/>
          <w:lang w:eastAsia="en-US"/>
        </w:rPr>
        <w:t>elle</w:t>
      </w:r>
      <w:r w:rsidR="005070BB">
        <w:rPr>
          <w:rFonts w:asciiTheme="majorHAnsi" w:eastAsia="Calibri" w:hAnsiTheme="majorHAnsi" w:cstheme="majorHAnsi"/>
          <w:sz w:val="20"/>
          <w:szCs w:val="20"/>
          <w:lang w:eastAsia="en-US"/>
        </w:rPr>
        <w:t xml:space="preserve"> festività </w:t>
      </w:r>
      <w:r w:rsidR="00702B72">
        <w:rPr>
          <w:rFonts w:asciiTheme="majorHAnsi" w:eastAsia="Calibri" w:hAnsiTheme="majorHAnsi" w:cstheme="majorHAnsi"/>
          <w:sz w:val="20"/>
          <w:szCs w:val="20"/>
          <w:lang w:eastAsia="en-US"/>
        </w:rPr>
        <w:t xml:space="preserve">natalizie in Romagna. </w:t>
      </w:r>
    </w:p>
    <w:p w14:paraId="6D922CBB" w14:textId="5716397D" w:rsidR="00D05BFE" w:rsidRDefault="00D05BFE" w:rsidP="0A0499D0">
      <w:pPr>
        <w:jc w:val="both"/>
        <w:rPr>
          <w:rFonts w:ascii="Calibri" w:eastAsia="Calibri" w:hAnsi="Calibri" w:cs="Calibri"/>
          <w:b/>
          <w:bCs/>
          <w:sz w:val="20"/>
          <w:szCs w:val="20"/>
        </w:rPr>
      </w:pPr>
    </w:p>
    <w:p w14:paraId="1BCAF1BB" w14:textId="77777777" w:rsidR="00D05BFE" w:rsidRDefault="00D05BFE">
      <w:pPr>
        <w:jc w:val="both"/>
        <w:rPr>
          <w:rFonts w:ascii="Calibri" w:eastAsia="Calibri" w:hAnsi="Calibri" w:cs="Calibri"/>
          <w:color w:val="000000"/>
          <w:sz w:val="20"/>
          <w:szCs w:val="20"/>
        </w:rPr>
      </w:pPr>
    </w:p>
    <w:p w14:paraId="53A846B5" w14:textId="77777777" w:rsidR="00D05BFE" w:rsidRDefault="00000000">
      <w:pPr>
        <w:rPr>
          <w:rFonts w:ascii="Calibri" w:eastAsia="Calibri" w:hAnsi="Calibri" w:cs="Calibri"/>
          <w:color w:val="0000FF"/>
          <w:sz w:val="20"/>
          <w:szCs w:val="20"/>
          <w:u w:val="single"/>
        </w:rPr>
      </w:pPr>
      <w:hyperlink r:id="rId5">
        <w:r>
          <w:rPr>
            <w:rFonts w:ascii="Calibri" w:eastAsia="Calibri" w:hAnsi="Calibri" w:cs="Calibri"/>
            <w:color w:val="0000FF"/>
            <w:sz w:val="20"/>
            <w:szCs w:val="20"/>
            <w:u w:val="single"/>
          </w:rPr>
          <w:t>www.visitromagna.it</w:t>
        </w:r>
      </w:hyperlink>
    </w:p>
    <w:p w14:paraId="79AD7B4C" w14:textId="77777777" w:rsidR="00D05BFE" w:rsidRDefault="00000000">
      <w:pPr>
        <w:jc w:val="both"/>
        <w:rPr>
          <w:rFonts w:ascii="Calibri" w:eastAsia="Calibri" w:hAnsi="Calibri" w:cs="Calibri"/>
          <w:b/>
          <w:sz w:val="20"/>
          <w:szCs w:val="20"/>
        </w:rPr>
      </w:pPr>
      <w:r>
        <w:rPr>
          <w:rFonts w:ascii="Calibri" w:eastAsia="Calibri" w:hAnsi="Calibri" w:cs="Calibri"/>
          <w:b/>
          <w:sz w:val="20"/>
          <w:szCs w:val="20"/>
        </w:rPr>
        <w:t xml:space="preserve">Ufficio stampa </w:t>
      </w:r>
      <w:proofErr w:type="spellStart"/>
      <w:r>
        <w:rPr>
          <w:rFonts w:ascii="Calibri" w:eastAsia="Calibri" w:hAnsi="Calibri" w:cs="Calibri"/>
          <w:b/>
          <w:sz w:val="20"/>
          <w:szCs w:val="20"/>
        </w:rPr>
        <w:t>Visit</w:t>
      </w:r>
      <w:proofErr w:type="spellEnd"/>
      <w:r>
        <w:rPr>
          <w:rFonts w:ascii="Calibri" w:eastAsia="Calibri" w:hAnsi="Calibri" w:cs="Calibri"/>
          <w:b/>
          <w:sz w:val="20"/>
          <w:szCs w:val="20"/>
        </w:rPr>
        <w:t xml:space="preserve"> Romagna c/o Nuova Comunicazione – Gruppo </w:t>
      </w:r>
      <w:proofErr w:type="spellStart"/>
      <w:r>
        <w:rPr>
          <w:rFonts w:ascii="Calibri" w:eastAsia="Calibri" w:hAnsi="Calibri" w:cs="Calibri"/>
          <w:b/>
          <w:sz w:val="20"/>
          <w:szCs w:val="20"/>
        </w:rPr>
        <w:t>Novacom</w:t>
      </w:r>
      <w:proofErr w:type="spellEnd"/>
    </w:p>
    <w:p w14:paraId="0F6001E2" w14:textId="77777777" w:rsidR="00D05BFE" w:rsidRDefault="00000000">
      <w:pPr>
        <w:jc w:val="both"/>
        <w:rPr>
          <w:rFonts w:ascii="Calibri" w:eastAsia="Calibri" w:hAnsi="Calibri" w:cs="Calibri"/>
          <w:b/>
          <w:sz w:val="20"/>
          <w:szCs w:val="20"/>
        </w:rPr>
      </w:pPr>
      <w:r>
        <w:rPr>
          <w:rFonts w:ascii="Calibri" w:eastAsia="Calibri" w:hAnsi="Calibri" w:cs="Calibri"/>
          <w:b/>
          <w:sz w:val="20"/>
          <w:szCs w:val="20"/>
        </w:rPr>
        <w:t xml:space="preserve">Laura Ravasio press@visitromagna.it </w:t>
      </w:r>
      <w:proofErr w:type="spellStart"/>
      <w:r>
        <w:rPr>
          <w:rFonts w:ascii="Calibri" w:eastAsia="Calibri" w:hAnsi="Calibri" w:cs="Calibri"/>
          <w:b/>
          <w:sz w:val="20"/>
          <w:szCs w:val="20"/>
        </w:rPr>
        <w:t>cell</w:t>
      </w:r>
      <w:proofErr w:type="spellEnd"/>
      <w:r>
        <w:rPr>
          <w:rFonts w:ascii="Calibri" w:eastAsia="Calibri" w:hAnsi="Calibri" w:cs="Calibri"/>
          <w:b/>
          <w:sz w:val="20"/>
          <w:szCs w:val="20"/>
        </w:rPr>
        <w:t>. 348-9330574</w:t>
      </w:r>
    </w:p>
    <w:sectPr w:rsidR="00D05BFE">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BFE"/>
    <w:rsid w:val="00243454"/>
    <w:rsid w:val="00331074"/>
    <w:rsid w:val="005070BB"/>
    <w:rsid w:val="005C281A"/>
    <w:rsid w:val="006E04C5"/>
    <w:rsid w:val="00702B72"/>
    <w:rsid w:val="007B1234"/>
    <w:rsid w:val="007B3745"/>
    <w:rsid w:val="00834021"/>
    <w:rsid w:val="008376D4"/>
    <w:rsid w:val="00900EB0"/>
    <w:rsid w:val="00920EA3"/>
    <w:rsid w:val="00C046C5"/>
    <w:rsid w:val="00D05BFE"/>
    <w:rsid w:val="00FB7F1F"/>
    <w:rsid w:val="0A0499D0"/>
    <w:rsid w:val="44E4F877"/>
    <w:rsid w:val="6144EB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0A38952"/>
  <w15:docId w15:val="{ECF5C129-006B-F94C-91AF-9E5587B9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widowControl/>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xxxmsonormal">
    <w:name w:val="x_x_xmsonormal"/>
    <w:basedOn w:val="Normale"/>
    <w:uiPriority w:val="99"/>
    <w:rsid w:val="00243454"/>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sitromagna.i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732</Words>
  <Characters>4177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ravasio</cp:lastModifiedBy>
  <cp:revision>11</cp:revision>
  <dcterms:created xsi:type="dcterms:W3CDTF">2023-11-17T09:44:00Z</dcterms:created>
  <dcterms:modified xsi:type="dcterms:W3CDTF">2023-11-17T13:33:00Z</dcterms:modified>
</cp:coreProperties>
</file>